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030EF3">
        <w:rPr>
          <w:rFonts w:eastAsia="黑体" w:hint="eastAsia"/>
          <w:b/>
          <w:spacing w:val="40"/>
          <w:w w:val="66"/>
          <w:sz w:val="60"/>
          <w:szCs w:val="60"/>
        </w:rPr>
        <w:t xml:space="preserve">     </w:t>
      </w:r>
      <w:r w:rsidR="00030EF3" w:rsidRPr="00030EF3">
        <w:rPr>
          <w:rFonts w:eastAsia="黑体" w:hint="eastAsia"/>
          <w:b/>
          <w:spacing w:val="40"/>
          <w:w w:val="66"/>
          <w:sz w:val="60"/>
          <w:szCs w:val="60"/>
        </w:rPr>
        <w:t>滨海新区消防救援支队作战训练器材项目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31015A" w:rsidRPr="0031015A">
        <w:rPr>
          <w:rFonts w:eastAsia="黑体"/>
          <w:spacing w:val="40"/>
          <w:w w:val="66"/>
          <w:sz w:val="32"/>
          <w:szCs w:val="32"/>
        </w:rPr>
        <w:t>TGPC-2024-A-0323</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31015A">
        <w:rPr>
          <w:rFonts w:eastAsia="仿宋_GB2312" w:hint="eastAsia"/>
          <w:b/>
          <w:bCs/>
          <w:kern w:val="0"/>
          <w:sz w:val="44"/>
          <w:szCs w:val="44"/>
        </w:rPr>
        <w:t>11</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726FCD"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726FCD">
        <w:rPr>
          <w:rFonts w:ascii="Times New Roman" w:eastAsia="宋体" w:hAnsi="Times New Roman" w:cs="Times New Roman"/>
          <w:color w:val="auto"/>
          <w:szCs w:val="32"/>
        </w:rPr>
        <w:t>受</w:t>
      </w:r>
      <w:r w:rsidR="00030EF3" w:rsidRPr="00726FCD">
        <w:rPr>
          <w:rFonts w:ascii="Times New Roman" w:eastAsia="宋体" w:hAnsi="Times New Roman" w:cs="Times New Roman" w:hint="eastAsia"/>
          <w:color w:val="auto"/>
        </w:rPr>
        <w:t>滨海新区消防救援支队</w:t>
      </w:r>
      <w:r w:rsidRPr="00726FCD">
        <w:rPr>
          <w:rFonts w:ascii="Times New Roman" w:eastAsia="宋体" w:hAnsi="Times New Roman" w:cs="Times New Roman"/>
          <w:color w:val="auto"/>
          <w:szCs w:val="32"/>
        </w:rPr>
        <w:t>委托，天津市政府采购中心将以公开招标方式，对</w:t>
      </w:r>
      <w:r w:rsidR="00030EF3" w:rsidRPr="00726FCD">
        <w:rPr>
          <w:rFonts w:ascii="Times New Roman" w:eastAsia="宋体" w:hAnsi="Times New Roman" w:cs="Times New Roman" w:hint="eastAsia"/>
          <w:color w:val="auto"/>
          <w:szCs w:val="32"/>
        </w:rPr>
        <w:t>滨海新区消防救援支队作战训练器材项目</w:t>
      </w:r>
      <w:r w:rsidRPr="00726FCD">
        <w:rPr>
          <w:rFonts w:ascii="Times New Roman" w:eastAsia="宋体" w:hAnsi="Times New Roman" w:cs="Times New Roman"/>
          <w:color w:val="auto"/>
          <w:szCs w:val="32"/>
        </w:rPr>
        <w:t>实施采购。现欢迎合格的供应商参加投标。</w:t>
      </w:r>
    </w:p>
    <w:p w:rsidR="00780182" w:rsidRPr="00726FCD"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726FCD">
        <w:rPr>
          <w:rFonts w:ascii="Times New Roman" w:eastAsia="宋体" w:hAnsi="Times New Roman" w:cs="Times New Roman"/>
          <w:color w:val="auto"/>
          <w:szCs w:val="32"/>
        </w:rPr>
        <w:t>本项目为远程招投标，一律不接受纸质投标文件，只接受加盖投标人电子签章的</w:t>
      </w:r>
      <w:r w:rsidR="00E01169" w:rsidRPr="00726FCD">
        <w:rPr>
          <w:rFonts w:ascii="Times New Roman" w:eastAsia="宋体" w:hAnsi="Times New Roman" w:cs="Times New Roman"/>
          <w:color w:val="auto"/>
          <w:szCs w:val="32"/>
        </w:rPr>
        <w:t>电子投标文件</w:t>
      </w:r>
      <w:r w:rsidRPr="00726FCD">
        <w:rPr>
          <w:rFonts w:ascii="Times New Roman" w:eastAsia="宋体" w:hAnsi="Times New Roman" w:cs="Times New Roman"/>
          <w:color w:val="auto"/>
          <w:szCs w:val="32"/>
        </w:rPr>
        <w:t>（</w:t>
      </w:r>
      <w:r w:rsidR="00513FFB" w:rsidRPr="00726FCD">
        <w:rPr>
          <w:rFonts w:ascii="Times New Roman" w:eastAsia="宋体" w:hAnsi="Times New Roman" w:cs="Times New Roman"/>
          <w:color w:val="auto"/>
          <w:szCs w:val="32"/>
        </w:rPr>
        <w:t>以通过天津公共资源电子签章客户端正确读取签章信息为准</w:t>
      </w:r>
      <w:r w:rsidRPr="00726FCD">
        <w:rPr>
          <w:rFonts w:ascii="Times New Roman" w:eastAsia="宋体" w:hAnsi="Times New Roman" w:cs="Times New Roman"/>
          <w:color w:val="auto"/>
          <w:szCs w:val="32"/>
        </w:rPr>
        <w:t>）。供应商参加投标前须办理</w:t>
      </w:r>
      <w:r w:rsidRPr="00726FCD">
        <w:rPr>
          <w:rFonts w:ascii="Times New Roman" w:eastAsia="宋体" w:hAnsi="Times New Roman" w:cs="Times New Roman"/>
          <w:color w:val="auto"/>
          <w:szCs w:val="32"/>
        </w:rPr>
        <w:t>CA</w:t>
      </w:r>
      <w:r w:rsidRPr="00726FCD">
        <w:rPr>
          <w:rFonts w:ascii="Times New Roman" w:eastAsia="宋体" w:hAnsi="Times New Roman" w:cs="Times New Roman"/>
          <w:color w:val="auto"/>
          <w:szCs w:val="32"/>
        </w:rPr>
        <w:t>数字证书（</w:t>
      </w:r>
      <w:r w:rsidRPr="00726FCD">
        <w:rPr>
          <w:rFonts w:ascii="Times New Roman" w:eastAsia="宋体" w:hAnsi="Times New Roman" w:cs="Times New Roman"/>
          <w:color w:val="auto"/>
          <w:szCs w:val="32"/>
        </w:rPr>
        <w:t>USBKey</w:t>
      </w:r>
      <w:r w:rsidRPr="00726FCD">
        <w:rPr>
          <w:rFonts w:ascii="Times New Roman" w:eastAsia="宋体" w:hAnsi="Times New Roman" w:cs="Times New Roman"/>
          <w:color w:val="auto"/>
          <w:szCs w:val="32"/>
        </w:rPr>
        <w:t>）和</w:t>
      </w:r>
      <w:bookmarkStart w:id="1" w:name="_GoBack"/>
      <w:bookmarkEnd w:id="1"/>
      <w:r w:rsidRPr="00726FCD">
        <w:rPr>
          <w:rFonts w:ascii="Times New Roman" w:eastAsia="宋体" w:hAnsi="Times New Roman" w:cs="Times New Roman"/>
          <w:color w:val="auto"/>
          <w:szCs w:val="32"/>
        </w:rPr>
        <w:t>电子签章。投标人须按招标文件的规定在天津市政府采购中心招投标系统中提交网上应答并上传加盖投标人电子签章的</w:t>
      </w:r>
      <w:r w:rsidR="00E01169" w:rsidRPr="00726FCD">
        <w:rPr>
          <w:rFonts w:ascii="Times New Roman" w:eastAsia="宋体" w:hAnsi="Times New Roman" w:cs="Times New Roman"/>
          <w:color w:val="auto"/>
          <w:szCs w:val="32"/>
        </w:rPr>
        <w:t>电子投标文件</w:t>
      </w:r>
      <w:r w:rsidRPr="00726FCD">
        <w:rPr>
          <w:rFonts w:ascii="Times New Roman" w:eastAsia="宋体" w:hAnsi="Times New Roman" w:cs="Times New Roman"/>
          <w:color w:val="auto"/>
          <w:szCs w:val="32"/>
        </w:rPr>
        <w:t>（</w:t>
      </w:r>
      <w:r w:rsidR="00513FFB" w:rsidRPr="00726FCD">
        <w:rPr>
          <w:rFonts w:ascii="Times New Roman" w:eastAsia="宋体" w:hAnsi="Times New Roman" w:cs="Times New Roman"/>
          <w:color w:val="auto"/>
          <w:szCs w:val="32"/>
        </w:rPr>
        <w:t>以通过天津公共资源电子签章客户端正确读取签章信息为准</w:t>
      </w:r>
      <w:r w:rsidRPr="00726FCD">
        <w:rPr>
          <w:rFonts w:ascii="Times New Roman" w:eastAsia="宋体" w:hAnsi="Times New Roman" w:cs="Times New Roman"/>
          <w:color w:val="auto"/>
          <w:szCs w:val="32"/>
        </w:rPr>
        <w:t>）。</w:t>
      </w:r>
    </w:p>
    <w:p w:rsidR="00E92A1C" w:rsidRPr="00726FCD"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726FCD">
        <w:rPr>
          <w:rFonts w:ascii="Times New Roman" w:eastAsia="宋体" w:hAnsi="Times New Roman" w:cs="Times New Roman"/>
          <w:color w:val="auto"/>
          <w:szCs w:val="32"/>
        </w:rPr>
        <w:t>一、项目名称和编号</w:t>
      </w:r>
    </w:p>
    <w:p w:rsidR="00E92A1C" w:rsidRPr="00726FCD" w:rsidRDefault="00E92A1C" w:rsidP="00E741F1">
      <w:pPr>
        <w:pStyle w:val="Default"/>
        <w:spacing w:line="360" w:lineRule="auto"/>
        <w:ind w:firstLineChars="200" w:firstLine="480"/>
        <w:jc w:val="both"/>
        <w:rPr>
          <w:rFonts w:ascii="Times New Roman" w:eastAsia="宋体" w:hAnsi="Times New Roman" w:cs="Times New Roman"/>
          <w:color w:val="auto"/>
        </w:rPr>
      </w:pPr>
      <w:r w:rsidRPr="00726FCD">
        <w:rPr>
          <w:rFonts w:ascii="Times New Roman" w:eastAsia="宋体" w:hAnsi="Times New Roman" w:cs="Times New Roman"/>
          <w:color w:val="auto"/>
        </w:rPr>
        <w:t>（一）项目名称：</w:t>
      </w:r>
      <w:r w:rsidR="0031015A" w:rsidRPr="00726FCD">
        <w:rPr>
          <w:rFonts w:ascii="Times New Roman" w:eastAsia="宋体" w:hAnsi="Times New Roman" w:cs="Times New Roman" w:hint="eastAsia"/>
          <w:color w:val="auto"/>
        </w:rPr>
        <w:t>滨海新区消防救援支队作战训练器材项目</w:t>
      </w:r>
    </w:p>
    <w:p w:rsidR="00E92A1C" w:rsidRPr="00726FCD" w:rsidRDefault="00E92A1C" w:rsidP="00E741F1">
      <w:pPr>
        <w:pStyle w:val="Default"/>
        <w:spacing w:line="360" w:lineRule="auto"/>
        <w:ind w:firstLineChars="200" w:firstLine="480"/>
        <w:jc w:val="both"/>
        <w:rPr>
          <w:rFonts w:ascii="Times New Roman" w:eastAsia="宋体" w:hAnsi="Times New Roman" w:cs="Times New Roman"/>
          <w:color w:val="auto"/>
        </w:rPr>
      </w:pPr>
      <w:r w:rsidRPr="00726FCD">
        <w:rPr>
          <w:rFonts w:ascii="Times New Roman" w:eastAsia="宋体" w:hAnsi="Times New Roman" w:cs="Times New Roman"/>
          <w:color w:val="auto"/>
        </w:rPr>
        <w:t>（二）项目编号：</w:t>
      </w:r>
      <w:r w:rsidR="0031015A" w:rsidRPr="00726FCD">
        <w:rPr>
          <w:rFonts w:ascii="Times New Roman" w:eastAsia="宋体" w:hAnsi="Times New Roman" w:cs="Times New Roman"/>
          <w:color w:val="auto"/>
        </w:rPr>
        <w:t>TGPC-2024-A-0323</w:t>
      </w:r>
    </w:p>
    <w:p w:rsidR="00E92A1C" w:rsidRPr="00726FCD" w:rsidRDefault="00E92A1C" w:rsidP="00E741F1">
      <w:pPr>
        <w:pStyle w:val="Default"/>
        <w:spacing w:line="360" w:lineRule="auto"/>
        <w:ind w:firstLineChars="200" w:firstLine="480"/>
        <w:jc w:val="both"/>
        <w:rPr>
          <w:rFonts w:ascii="Times New Roman" w:eastAsia="宋体" w:hAnsi="Times New Roman" w:cs="Times New Roman"/>
          <w:color w:val="auto"/>
        </w:rPr>
      </w:pPr>
      <w:r w:rsidRPr="00726FCD">
        <w:rPr>
          <w:rFonts w:ascii="Times New Roman" w:eastAsia="宋体" w:hAnsi="Times New Roman" w:cs="Times New Roman"/>
          <w:color w:val="auto"/>
        </w:rPr>
        <w:t>二、项目内容</w:t>
      </w:r>
    </w:p>
    <w:p w:rsidR="00C833FB" w:rsidRPr="00726FCD" w:rsidRDefault="00C833FB" w:rsidP="00E741F1">
      <w:pPr>
        <w:tabs>
          <w:tab w:val="left" w:pos="210"/>
        </w:tabs>
        <w:autoSpaceDE w:val="0"/>
        <w:autoSpaceDN w:val="0"/>
        <w:adjustRightInd w:val="0"/>
        <w:spacing w:line="360" w:lineRule="auto"/>
        <w:ind w:firstLineChars="200" w:firstLine="480"/>
        <w:outlineLvl w:val="0"/>
        <w:rPr>
          <w:sz w:val="24"/>
          <w:szCs w:val="24"/>
          <w:lang w:val="zh-CN"/>
        </w:rPr>
      </w:pPr>
      <w:r w:rsidRPr="00726FCD">
        <w:rPr>
          <w:sz w:val="24"/>
          <w:szCs w:val="24"/>
          <w:lang w:val="zh-CN"/>
        </w:rPr>
        <w:t>第一包：</w:t>
      </w:r>
      <w:r w:rsidR="00030EF3" w:rsidRPr="00726FCD">
        <w:rPr>
          <w:rFonts w:hint="eastAsia"/>
          <w:sz w:val="24"/>
          <w:szCs w:val="24"/>
          <w:lang w:val="zh-CN"/>
        </w:rPr>
        <w:t>作战训练器材</w:t>
      </w:r>
      <w:r w:rsidR="00BE68AC" w:rsidRPr="00726FCD">
        <w:rPr>
          <w:sz w:val="24"/>
          <w:szCs w:val="24"/>
          <w:lang w:val="zh-CN"/>
        </w:rPr>
        <w:t xml:space="preserve"> </w:t>
      </w:r>
      <w:r w:rsidR="00030EF3" w:rsidRPr="00726FCD">
        <w:rPr>
          <w:rFonts w:hint="eastAsia"/>
          <w:sz w:val="24"/>
          <w:szCs w:val="24"/>
          <w:lang w:val="zh-CN"/>
        </w:rPr>
        <w:t>1</w:t>
      </w:r>
      <w:r w:rsidR="00030EF3" w:rsidRPr="00726FCD">
        <w:rPr>
          <w:rFonts w:hint="eastAsia"/>
          <w:sz w:val="24"/>
          <w:szCs w:val="24"/>
          <w:lang w:val="zh-CN"/>
        </w:rPr>
        <w:t>批</w:t>
      </w:r>
      <w:r w:rsidRPr="00726FCD">
        <w:rPr>
          <w:sz w:val="24"/>
          <w:szCs w:val="24"/>
          <w:lang w:val="zh-CN"/>
        </w:rPr>
        <w:t>（采购需求详见附件）</w:t>
      </w:r>
      <w:r w:rsidR="001D47EE" w:rsidRPr="00726FCD">
        <w:rPr>
          <w:sz w:val="24"/>
          <w:szCs w:val="24"/>
          <w:lang w:val="zh-CN"/>
        </w:rPr>
        <w:t>，合同履行期限</w:t>
      </w:r>
      <w:r w:rsidR="00030EF3" w:rsidRPr="00726FCD">
        <w:rPr>
          <w:sz w:val="24"/>
          <w:szCs w:val="24"/>
          <w:lang w:val="zh-CN"/>
        </w:rPr>
        <w:t>：</w:t>
      </w:r>
      <w:r w:rsidR="00CF073D" w:rsidRPr="00726FCD">
        <w:rPr>
          <w:rFonts w:hint="eastAsia"/>
          <w:sz w:val="24"/>
          <w:szCs w:val="24"/>
          <w:lang w:val="zh-CN"/>
        </w:rPr>
        <w:t>交货期：签订合同之日起</w:t>
      </w:r>
      <w:r w:rsidR="00CF073D" w:rsidRPr="00726FCD">
        <w:rPr>
          <w:rFonts w:hint="eastAsia"/>
          <w:sz w:val="24"/>
          <w:szCs w:val="24"/>
          <w:lang w:val="zh-CN"/>
        </w:rPr>
        <w:t>15</w:t>
      </w:r>
      <w:r w:rsidR="00CF073D" w:rsidRPr="00726FCD">
        <w:rPr>
          <w:rFonts w:hint="eastAsia"/>
          <w:sz w:val="24"/>
          <w:szCs w:val="24"/>
          <w:lang w:val="zh-CN"/>
        </w:rPr>
        <w:t>日内。</w:t>
      </w:r>
    </w:p>
    <w:p w:rsidR="00E92A1C" w:rsidRPr="00726FCD" w:rsidRDefault="00E92A1C" w:rsidP="00E741F1">
      <w:pPr>
        <w:tabs>
          <w:tab w:val="left" w:pos="210"/>
        </w:tabs>
        <w:autoSpaceDE w:val="0"/>
        <w:autoSpaceDN w:val="0"/>
        <w:adjustRightInd w:val="0"/>
        <w:spacing w:line="360" w:lineRule="auto"/>
        <w:ind w:firstLineChars="200" w:firstLine="480"/>
        <w:outlineLvl w:val="0"/>
        <w:rPr>
          <w:strike/>
          <w:sz w:val="24"/>
          <w:szCs w:val="24"/>
        </w:rPr>
      </w:pPr>
      <w:r w:rsidRPr="00726FCD">
        <w:rPr>
          <w:sz w:val="24"/>
          <w:szCs w:val="24"/>
          <w:lang w:val="zh-CN"/>
        </w:rPr>
        <w:t>本项目</w:t>
      </w:r>
      <w:r w:rsidR="00F97162" w:rsidRPr="00726FCD">
        <w:rPr>
          <w:sz w:val="24"/>
          <w:szCs w:val="24"/>
          <w:lang w:val="zh-CN"/>
        </w:rPr>
        <w:t>不接受进口产品投标。</w:t>
      </w:r>
    </w:p>
    <w:p w:rsidR="002C696D" w:rsidRPr="00726FCD" w:rsidRDefault="00E92A1C" w:rsidP="00E741F1">
      <w:pPr>
        <w:pStyle w:val="Default"/>
        <w:spacing w:line="360" w:lineRule="auto"/>
        <w:ind w:firstLineChars="200" w:firstLine="480"/>
        <w:jc w:val="both"/>
        <w:rPr>
          <w:rFonts w:ascii="Times New Roman" w:eastAsia="宋体" w:hAnsi="Times New Roman" w:cs="Times New Roman"/>
          <w:color w:val="auto"/>
        </w:rPr>
      </w:pPr>
      <w:r w:rsidRPr="00726FCD">
        <w:rPr>
          <w:rFonts w:ascii="Times New Roman" w:eastAsia="宋体" w:hAnsi="Times New Roman" w:cs="Times New Roman"/>
          <w:color w:val="auto"/>
        </w:rPr>
        <w:t>三、项目预算</w:t>
      </w:r>
    </w:p>
    <w:p w:rsidR="00FF6320" w:rsidRPr="00726FCD" w:rsidRDefault="00FF6320" w:rsidP="00E741F1">
      <w:pPr>
        <w:pStyle w:val="Default"/>
        <w:spacing w:line="360" w:lineRule="auto"/>
        <w:ind w:firstLineChars="200" w:firstLine="480"/>
        <w:rPr>
          <w:rFonts w:ascii="Times New Roman" w:eastAsia="宋体" w:hAnsi="Times New Roman" w:cs="Times New Roman"/>
          <w:color w:val="auto"/>
        </w:rPr>
      </w:pPr>
      <w:r w:rsidRPr="00726FCD">
        <w:rPr>
          <w:rFonts w:ascii="Times New Roman" w:eastAsia="宋体" w:hAnsi="Times New Roman" w:cs="Times New Roman"/>
          <w:color w:val="auto"/>
        </w:rPr>
        <w:t>第一包：</w:t>
      </w:r>
      <w:r w:rsidR="00030EF3" w:rsidRPr="00726FCD">
        <w:rPr>
          <w:rFonts w:ascii="Times New Roman" w:eastAsia="宋体" w:hAnsi="Times New Roman" w:cs="Times New Roman"/>
          <w:color w:val="auto"/>
        </w:rPr>
        <w:t>395702</w:t>
      </w:r>
      <w:r w:rsidRPr="00726FCD">
        <w:rPr>
          <w:rFonts w:ascii="Times New Roman" w:eastAsia="宋体" w:hAnsi="Times New Roman" w:cs="Times New Roman"/>
          <w:color w:val="auto"/>
        </w:rPr>
        <w:t>元。</w:t>
      </w:r>
      <w:r w:rsidR="00030EF3" w:rsidRPr="00726FCD">
        <w:rPr>
          <w:rFonts w:ascii="Times New Roman" w:eastAsia="宋体" w:hAnsi="Times New Roman" w:cs="Times New Roman"/>
          <w:color w:val="auto"/>
        </w:rPr>
        <w:t>每项产品的预算详见项目需求书。</w:t>
      </w:r>
    </w:p>
    <w:p w:rsidR="00030EF3" w:rsidRPr="00726FCD" w:rsidRDefault="00030EF3" w:rsidP="00030EF3">
      <w:pPr>
        <w:pStyle w:val="Default"/>
        <w:spacing w:line="360" w:lineRule="auto"/>
        <w:ind w:firstLineChars="200" w:firstLine="480"/>
        <w:jc w:val="both"/>
        <w:rPr>
          <w:rFonts w:ascii="Times New Roman" w:eastAsia="宋体" w:hAnsi="Times New Roman" w:cs="Times New Roman"/>
          <w:color w:val="auto"/>
        </w:rPr>
      </w:pPr>
      <w:r w:rsidRPr="00726FCD">
        <w:rPr>
          <w:rFonts w:ascii="Times New Roman" w:eastAsia="宋体" w:hAnsi="Times New Roman" w:cs="Times New Roman" w:hint="eastAsia"/>
          <w:color w:val="auto"/>
        </w:rPr>
        <w:t>注：每项产品的投标报价不得超出该项产品的预算，否则投标无效。</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360A61" w:rsidRDefault="003F0C69"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hint="eastAsia"/>
          <w:color w:val="auto"/>
        </w:rPr>
        <w:t xml:space="preserve">2. </w:t>
      </w:r>
      <w:r w:rsidRPr="00360A61">
        <w:rPr>
          <w:rFonts w:ascii="Times New Roman" w:eastAsia="宋体" w:hAnsi="Times New Roman" w:cs="Times New Roman" w:hint="eastAsia"/>
          <w:color w:val="auto"/>
        </w:rPr>
        <w:t>财务状况报告等相关材料：</w:t>
      </w:r>
    </w:p>
    <w:p w:rsidR="00293808" w:rsidRPr="00360A61" w:rsidRDefault="00293808"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hint="eastAsia"/>
          <w:color w:val="auto"/>
        </w:rPr>
        <w:t>A.</w:t>
      </w:r>
      <w:r w:rsidRPr="00360A61">
        <w:rPr>
          <w:rFonts w:ascii="Times New Roman" w:eastAsia="宋体" w:hAnsi="Times New Roman" w:cs="Times New Roman" w:hint="eastAsia"/>
          <w:color w:val="auto"/>
        </w:rPr>
        <w:t>经第三方会计师事务所审计的</w:t>
      </w:r>
      <w:r w:rsidR="002E60BD" w:rsidRPr="00360A61">
        <w:rPr>
          <w:rFonts w:ascii="Times New Roman" w:eastAsia="宋体" w:hAnsi="Times New Roman" w:cs="Times New Roman"/>
          <w:color w:val="auto"/>
        </w:rPr>
        <w:t>2023</w:t>
      </w:r>
      <w:r w:rsidR="002E60BD" w:rsidRPr="00360A61">
        <w:rPr>
          <w:rFonts w:ascii="Times New Roman" w:eastAsia="宋体" w:hAnsi="Times New Roman" w:cs="Times New Roman" w:hint="eastAsia"/>
          <w:color w:val="auto"/>
        </w:rPr>
        <w:t>年度</w:t>
      </w:r>
      <w:r w:rsidRPr="00360A61">
        <w:rPr>
          <w:rFonts w:ascii="Times New Roman" w:eastAsia="宋体" w:hAnsi="Times New Roman" w:cs="Times New Roman" w:hint="eastAsia"/>
          <w:color w:val="auto"/>
        </w:rPr>
        <w:t>财务报告扫描件。</w:t>
      </w:r>
    </w:p>
    <w:p w:rsidR="00DA3603" w:rsidRPr="00360A61" w:rsidRDefault="00DA3603"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 xml:space="preserve">B. </w:t>
      </w:r>
      <w:r w:rsidRPr="00360A61">
        <w:rPr>
          <w:rFonts w:ascii="Times New Roman" w:eastAsia="宋体" w:hAnsi="Times New Roman" w:cs="Times New Roman"/>
          <w:color w:val="auto"/>
        </w:rPr>
        <w:t>具有良好的商业信誉和健全的财务会计制度的书面声明。</w:t>
      </w:r>
    </w:p>
    <w:p w:rsidR="00DA3603" w:rsidRPr="00360A61" w:rsidRDefault="00DA3603"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注：</w:t>
      </w:r>
      <w:r w:rsidRPr="00360A61">
        <w:rPr>
          <w:rFonts w:ascii="Times New Roman" w:eastAsia="宋体" w:hAnsi="Times New Roman" w:cs="Times New Roman"/>
          <w:color w:val="auto"/>
        </w:rPr>
        <w:t>A</w:t>
      </w:r>
      <w:r w:rsidRPr="00360A61">
        <w:rPr>
          <w:rFonts w:ascii="Times New Roman" w:eastAsia="宋体" w:hAnsi="Times New Roman" w:cs="Times New Roman"/>
          <w:color w:val="auto"/>
        </w:rPr>
        <w:t>、</w:t>
      </w:r>
      <w:r w:rsidRPr="00360A61">
        <w:rPr>
          <w:rFonts w:ascii="Times New Roman" w:eastAsia="宋体" w:hAnsi="Times New Roman" w:cs="Times New Roman"/>
          <w:color w:val="auto"/>
        </w:rPr>
        <w:t>B</w:t>
      </w:r>
      <w:r w:rsidRPr="00360A61">
        <w:rPr>
          <w:rFonts w:ascii="Times New Roman" w:eastAsia="宋体" w:hAnsi="Times New Roman" w:cs="Times New Roman"/>
          <w:color w:val="auto"/>
        </w:rPr>
        <w:t>两项提供任意一项均可。</w:t>
      </w:r>
    </w:p>
    <w:p w:rsidR="00DA3603" w:rsidRPr="00360A61" w:rsidRDefault="00DA3603"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lastRenderedPageBreak/>
        <w:t xml:space="preserve">3. </w:t>
      </w:r>
      <w:r w:rsidRPr="00360A61">
        <w:rPr>
          <w:rFonts w:ascii="Times New Roman" w:eastAsia="宋体" w:hAnsi="Times New Roman" w:cs="Times New Roman"/>
          <w:color w:val="auto"/>
        </w:rPr>
        <w:t>依法缴纳税收和社会保障资金的书面声明。</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 xml:space="preserve">4. </w:t>
      </w:r>
      <w:r w:rsidRPr="00360A61">
        <w:rPr>
          <w:rFonts w:ascii="Times New Roman" w:eastAsia="宋体" w:hAnsi="Times New Roman" w:cs="Times New Roman"/>
          <w:color w:val="auto"/>
        </w:rPr>
        <w:t>投标截止日前</w:t>
      </w:r>
      <w:r w:rsidRPr="00360A61">
        <w:rPr>
          <w:rFonts w:ascii="Times New Roman" w:eastAsia="宋体" w:hAnsi="Times New Roman" w:cs="Times New Roman"/>
          <w:color w:val="auto"/>
        </w:rPr>
        <w:t>3</w:t>
      </w:r>
      <w:r w:rsidRPr="00360A61">
        <w:rPr>
          <w:rFonts w:ascii="Times New Roman" w:eastAsia="宋体" w:hAnsi="Times New Roman" w:cs="Times New Roman"/>
          <w:color w:val="auto"/>
        </w:rPr>
        <w:t>年在经营活动中没有重大违法记录的书面声明（截至开标日成立不足</w:t>
      </w:r>
      <w:r w:rsidRPr="00360A61">
        <w:rPr>
          <w:rFonts w:ascii="Times New Roman" w:eastAsia="宋体" w:hAnsi="Times New Roman" w:cs="Times New Roman"/>
          <w:color w:val="auto"/>
        </w:rPr>
        <w:t>3</w:t>
      </w:r>
      <w:r w:rsidRPr="00360A61">
        <w:rPr>
          <w:rFonts w:ascii="Times New Roman" w:eastAsia="宋体" w:hAnsi="Times New Roman" w:cs="Times New Roman"/>
          <w:color w:val="auto"/>
        </w:rPr>
        <w:t>年的供应商可提供自成立以来无重大违法记录的书面</w:t>
      </w:r>
      <w:r w:rsidRPr="00AC5DF1">
        <w:rPr>
          <w:rFonts w:ascii="Times New Roman" w:eastAsia="宋体" w:hAnsi="Times New Roman" w:cs="Times New Roman"/>
          <w:color w:val="auto"/>
        </w:rPr>
        <w:t>声明）。</w:t>
      </w:r>
    </w:p>
    <w:p w:rsidR="00AC5DF1" w:rsidRPr="00AC5DF1" w:rsidRDefault="00AC5DF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提交具备履行合同所必需的设备和专业技术能力证明材料</w:t>
      </w:r>
      <w:r w:rsidR="00156734">
        <w:rPr>
          <w:rFonts w:ascii="Times New Roman" w:eastAsia="宋体" w:hAnsi="Times New Roman" w:cs="Times New Roman" w:hint="eastAsia"/>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E92A1C"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五</w:t>
      </w:r>
      <w:r w:rsidR="00E92A1C" w:rsidRPr="00360A61">
        <w:rPr>
          <w:rFonts w:ascii="Times New Roman" w:eastAsia="宋体" w:hAnsi="Times New Roman" w:cs="Times New Roman"/>
          <w:color w:val="auto"/>
        </w:rPr>
        <w:t>、项目需要落实的政府采购政策</w:t>
      </w:r>
    </w:p>
    <w:p w:rsidR="00961321" w:rsidRPr="00360A61" w:rsidRDefault="00FA74EE"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hint="eastAsia"/>
          <w:color w:val="auto"/>
        </w:rPr>
        <w:t>（一）</w:t>
      </w:r>
      <w:r w:rsidRPr="00360A61">
        <w:rPr>
          <w:rFonts w:ascii="Times New Roman" w:eastAsia="宋体" w:hAnsi="Times New Roman" w:cs="Times New Roman"/>
          <w:color w:val="auto"/>
        </w:rPr>
        <w:t>全部货物均由</w:t>
      </w:r>
      <w:r w:rsidRPr="00360A61">
        <w:rPr>
          <w:rFonts w:ascii="Times New Roman" w:eastAsia="宋体" w:hAnsi="Times New Roman" w:cs="Times New Roman" w:hint="eastAsia"/>
          <w:color w:val="auto"/>
        </w:rPr>
        <w:t>小</w:t>
      </w:r>
      <w:proofErr w:type="gramStart"/>
      <w:r w:rsidRPr="00360A61">
        <w:rPr>
          <w:rFonts w:ascii="Times New Roman" w:eastAsia="宋体" w:hAnsi="Times New Roman" w:cs="Times New Roman" w:hint="eastAsia"/>
          <w:color w:val="auto"/>
        </w:rPr>
        <w:t>微</w:t>
      </w:r>
      <w:r w:rsidRPr="00360A61">
        <w:rPr>
          <w:rFonts w:ascii="Times New Roman" w:eastAsia="宋体" w:hAnsi="Times New Roman" w:cs="Times New Roman"/>
          <w:color w:val="auto"/>
        </w:rPr>
        <w:t>企业</w:t>
      </w:r>
      <w:proofErr w:type="gramEnd"/>
      <w:r w:rsidRPr="00360A61">
        <w:rPr>
          <w:rFonts w:ascii="Times New Roman" w:eastAsia="宋体" w:hAnsi="Times New Roman" w:cs="Times New Roman"/>
          <w:color w:val="auto"/>
        </w:rPr>
        <w:t>制造的，对</w:t>
      </w:r>
      <w:r w:rsidRPr="00360A61">
        <w:rPr>
          <w:rFonts w:ascii="Times New Roman" w:eastAsia="宋体" w:hAnsi="Times New Roman" w:cs="Times New Roman" w:hint="eastAsia"/>
          <w:color w:val="auto"/>
        </w:rPr>
        <w:t>符合规定的</w:t>
      </w:r>
      <w:r w:rsidRPr="00360A61">
        <w:rPr>
          <w:rFonts w:ascii="Times New Roman" w:eastAsia="宋体" w:hAnsi="Times New Roman" w:cs="Times New Roman"/>
          <w:color w:val="auto"/>
        </w:rPr>
        <w:t>小</w:t>
      </w:r>
      <w:proofErr w:type="gramStart"/>
      <w:r w:rsidRPr="00360A61">
        <w:rPr>
          <w:rFonts w:ascii="Times New Roman" w:eastAsia="宋体" w:hAnsi="Times New Roman" w:cs="Times New Roman"/>
          <w:color w:val="auto"/>
        </w:rPr>
        <w:t>微企业</w:t>
      </w:r>
      <w:proofErr w:type="gramEnd"/>
      <w:r w:rsidRPr="00360A61">
        <w:rPr>
          <w:rFonts w:ascii="Times New Roman" w:eastAsia="宋体" w:hAnsi="Times New Roman" w:cs="Times New Roman"/>
          <w:color w:val="auto"/>
        </w:rPr>
        <w:t>制造的产品报价给予</w:t>
      </w:r>
      <w:r w:rsidRPr="00360A61">
        <w:rPr>
          <w:rFonts w:ascii="Times New Roman" w:eastAsia="宋体" w:hAnsi="Times New Roman" w:cs="Times New Roman" w:hint="eastAsia"/>
          <w:color w:val="auto"/>
        </w:rPr>
        <w:t>10</w:t>
      </w:r>
      <w:r w:rsidRPr="00360A61">
        <w:rPr>
          <w:rFonts w:ascii="Times New Roman" w:eastAsia="宋体" w:hAnsi="Times New Roman" w:cs="Times New Roman"/>
          <w:color w:val="auto"/>
        </w:rPr>
        <w:t>%</w:t>
      </w:r>
      <w:r w:rsidRPr="00360A61">
        <w:rPr>
          <w:rFonts w:ascii="Times New Roman" w:eastAsia="宋体" w:hAnsi="Times New Roman" w:cs="Times New Roman"/>
          <w:color w:val="auto"/>
        </w:rPr>
        <w:t>的扣除。货物既有</w:t>
      </w:r>
      <w:r w:rsidRPr="00360A61">
        <w:rPr>
          <w:rFonts w:ascii="Times New Roman" w:eastAsia="宋体" w:hAnsi="Times New Roman" w:cs="Times New Roman" w:hint="eastAsia"/>
          <w:color w:val="auto"/>
        </w:rPr>
        <w:t>小</w:t>
      </w:r>
      <w:proofErr w:type="gramStart"/>
      <w:r w:rsidRPr="00360A61">
        <w:rPr>
          <w:rFonts w:ascii="Times New Roman" w:eastAsia="宋体" w:hAnsi="Times New Roman" w:cs="Times New Roman" w:hint="eastAsia"/>
          <w:color w:val="auto"/>
        </w:rPr>
        <w:t>微</w:t>
      </w:r>
      <w:r w:rsidRPr="00360A61">
        <w:rPr>
          <w:rFonts w:ascii="Times New Roman" w:eastAsia="宋体" w:hAnsi="Times New Roman" w:cs="Times New Roman"/>
          <w:color w:val="auto"/>
        </w:rPr>
        <w:t>企业</w:t>
      </w:r>
      <w:proofErr w:type="gramEnd"/>
      <w:r w:rsidRPr="00360A61">
        <w:rPr>
          <w:rFonts w:ascii="Times New Roman" w:eastAsia="宋体" w:hAnsi="Times New Roman" w:cs="Times New Roman"/>
          <w:color w:val="auto"/>
        </w:rPr>
        <w:t>制造的货物，也有大中企业制造的货物，不享受此扶持政策。</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（二）根据财政部发布的《</w:t>
      </w:r>
      <w:r w:rsidRPr="00AC5DF1">
        <w:rPr>
          <w:rFonts w:ascii="Times New Roman" w:eastAsia="宋体" w:hAnsi="Times New Roman" w:cs="Times New Roman"/>
          <w:color w:val="auto"/>
        </w:rPr>
        <w:t>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（六）按照《关于调整优化节能产品、环境标志产品政府采购执行机制的通知》（财库〔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号）、《关于印发环境标志产品政府采购品目清单的通知》（财库〔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18</w:t>
      </w:r>
      <w:r w:rsidRPr="00AC5DF1">
        <w:rPr>
          <w:rFonts w:ascii="Times New Roman" w:eastAsia="宋体" w:hAnsi="Times New Roman" w:cs="Times New Roman"/>
          <w:color w:val="auto"/>
        </w:rPr>
        <w:t>号）、《关于印发节能产品政府采购品目清单的通知》（财库</w:t>
      </w:r>
      <w:r w:rsidRPr="00AC5DF1">
        <w:rPr>
          <w:rFonts w:ascii="Times New Roman" w:eastAsia="宋体" w:hAnsi="Times New Roman" w:cs="Times New Roman"/>
          <w:color w:val="auto"/>
        </w:rPr>
        <w:lastRenderedPageBreak/>
        <w:t>〔</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19</w:t>
      </w:r>
      <w:r w:rsidRPr="00AC5DF1">
        <w:rPr>
          <w:rFonts w:ascii="Times New Roman" w:eastAsia="宋体" w:hAnsi="Times New Roman" w:cs="Times New Roman"/>
          <w:color w:val="auto"/>
        </w:rPr>
        <w:t>号）、《市场监管总局关于发布参与实施政府采购节能产品、环境标志产品认证机构名录的公告》（</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年第</w:t>
      </w:r>
      <w:r w:rsidRPr="00AC5DF1">
        <w:rPr>
          <w:rFonts w:ascii="Times New Roman" w:eastAsia="宋体" w:hAnsi="Times New Roman" w:cs="Times New Roman"/>
          <w:color w:val="auto"/>
        </w:rPr>
        <w:t>16</w:t>
      </w:r>
      <w:r w:rsidRPr="00AC5DF1">
        <w:rPr>
          <w:rFonts w:ascii="Times New Roman" w:eastAsia="宋体" w:hAnsi="Times New Roman" w:cs="Times New Roman"/>
          <w:color w:val="auto"/>
        </w:rPr>
        <w:t>号）等文件要求，对政府采购节能、环境标志品目清单内的产品实施优先采购和强制采购的评标方法。</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360A61">
        <w:rPr>
          <w:rFonts w:ascii="Times New Roman" w:eastAsia="宋体" w:hAnsi="Times New Roman" w:cs="Times New Roman" w:hint="eastAsia"/>
          <w:color w:val="auto"/>
        </w:rPr>
        <w:t>11</w:t>
      </w:r>
      <w:r w:rsidRPr="00AC5DF1">
        <w:rPr>
          <w:rFonts w:ascii="Times New Roman" w:eastAsia="宋体" w:hAnsi="Times New Roman" w:cs="Times New Roman"/>
          <w:color w:val="auto"/>
        </w:rPr>
        <w:t>月</w:t>
      </w:r>
      <w:r w:rsidR="00360A61">
        <w:rPr>
          <w:rFonts w:ascii="Times New Roman" w:eastAsia="宋体" w:hAnsi="Times New Roman" w:cs="Times New Roman" w:hint="eastAsia"/>
          <w:color w:val="auto"/>
        </w:rPr>
        <w:t>13</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360A61">
        <w:rPr>
          <w:rFonts w:ascii="Times New Roman" w:eastAsia="宋体" w:hAnsi="Times New Roman" w:cs="Times New Roman" w:hint="eastAsia"/>
          <w:color w:val="auto"/>
        </w:rPr>
        <w:t>11</w:t>
      </w:r>
      <w:r w:rsidRPr="00AC5DF1">
        <w:rPr>
          <w:rFonts w:ascii="Times New Roman" w:eastAsia="宋体" w:hAnsi="Times New Roman" w:cs="Times New Roman"/>
          <w:color w:val="auto"/>
        </w:rPr>
        <w:t>月</w:t>
      </w:r>
      <w:r w:rsidR="00360A61">
        <w:rPr>
          <w:rFonts w:ascii="Times New Roman" w:eastAsia="宋体" w:hAnsi="Times New Roman" w:cs="Times New Roman" w:hint="eastAsia"/>
          <w:color w:val="auto"/>
        </w:rPr>
        <w:t>20</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1"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360A61" w:rsidRDefault="00216374"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hint="eastAsia"/>
          <w:color w:val="auto"/>
        </w:rPr>
        <w:t>电子签章办理联系电话：</w:t>
      </w:r>
      <w:r w:rsidRPr="00360A61">
        <w:rPr>
          <w:rFonts w:ascii="Times New Roman" w:eastAsia="宋体" w:hAnsi="Times New Roman" w:cs="Times New Roman" w:hint="eastAsia"/>
          <w:color w:val="auto"/>
        </w:rPr>
        <w:t>022-24538</w:t>
      </w:r>
      <w:r w:rsidR="00513FFB" w:rsidRPr="00360A61">
        <w:rPr>
          <w:rFonts w:ascii="Times New Roman" w:eastAsia="宋体" w:hAnsi="Times New Roman" w:cs="Times New Roman" w:hint="eastAsia"/>
          <w:color w:val="auto"/>
        </w:rPr>
        <w:t>059</w:t>
      </w:r>
      <w:r w:rsidRPr="00360A61">
        <w:rPr>
          <w:rFonts w:ascii="Times New Roman" w:eastAsia="宋体" w:hAnsi="Times New Roman" w:cs="Times New Roman" w:hint="eastAsia"/>
          <w:color w:val="auto"/>
        </w:rPr>
        <w:t>。</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w:t>
      </w:r>
      <w:r w:rsidR="00B05D41" w:rsidRPr="00360A61">
        <w:rPr>
          <w:rFonts w:ascii="Times New Roman" w:eastAsia="宋体" w:hAnsi="Times New Roman" w:cs="Times New Roman" w:hint="eastAsia"/>
          <w:color w:val="auto"/>
        </w:rPr>
        <w:t>三</w:t>
      </w:r>
      <w:r w:rsidRPr="00360A61">
        <w:rPr>
          <w:rFonts w:ascii="Times New Roman" w:eastAsia="宋体" w:hAnsi="Times New Roman" w:cs="Times New Roman"/>
          <w:color w:val="auto"/>
        </w:rPr>
        <w:t>）本项目不组织踏勘现场</w:t>
      </w:r>
      <w:r w:rsidR="00030EF3" w:rsidRPr="00360A61">
        <w:rPr>
          <w:rFonts w:ascii="Times New Roman" w:eastAsia="宋体" w:hAnsi="Times New Roman" w:cs="Times New Roman" w:hint="eastAsia"/>
          <w:color w:val="auto"/>
        </w:rPr>
        <w:t>及</w:t>
      </w:r>
      <w:r w:rsidRPr="00360A61">
        <w:rPr>
          <w:rFonts w:ascii="Times New Roman" w:eastAsia="宋体" w:hAnsi="Times New Roman" w:cs="Times New Roman"/>
          <w:color w:val="auto"/>
        </w:rPr>
        <w:t>标前答疑会。</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七、网上应答时间</w:t>
      </w:r>
    </w:p>
    <w:p w:rsidR="007330C2" w:rsidRPr="00AC5DF1" w:rsidRDefault="002E60BD"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2024</w:t>
      </w:r>
      <w:r w:rsidR="007330C2" w:rsidRPr="00360A61">
        <w:rPr>
          <w:rFonts w:ascii="Times New Roman" w:eastAsia="宋体" w:hAnsi="Times New Roman" w:cs="Times New Roman"/>
          <w:color w:val="auto"/>
        </w:rPr>
        <w:t>年</w:t>
      </w:r>
      <w:r w:rsidR="00360A61" w:rsidRPr="00360A61">
        <w:rPr>
          <w:rFonts w:ascii="Times New Roman" w:eastAsia="宋体" w:hAnsi="Times New Roman" w:cs="Times New Roman" w:hint="eastAsia"/>
          <w:color w:val="auto"/>
        </w:rPr>
        <w:t>11</w:t>
      </w:r>
      <w:r w:rsidR="007330C2" w:rsidRPr="00360A61">
        <w:rPr>
          <w:rFonts w:ascii="Times New Roman" w:eastAsia="宋体" w:hAnsi="Times New Roman" w:cs="Times New Roman"/>
          <w:color w:val="auto"/>
        </w:rPr>
        <w:t>月</w:t>
      </w:r>
      <w:r w:rsidR="00360A61" w:rsidRPr="00360A61">
        <w:rPr>
          <w:rFonts w:ascii="Times New Roman" w:eastAsia="宋体" w:hAnsi="Times New Roman" w:cs="Times New Roman" w:hint="eastAsia"/>
          <w:color w:val="auto"/>
        </w:rPr>
        <w:t>13</w:t>
      </w:r>
      <w:r w:rsidR="007330C2" w:rsidRPr="00360A61">
        <w:rPr>
          <w:rFonts w:ascii="Times New Roman" w:eastAsia="宋体" w:hAnsi="Times New Roman" w:cs="Times New Roman"/>
          <w:color w:val="auto"/>
        </w:rPr>
        <w:t>日</w:t>
      </w:r>
      <w:r w:rsidR="007330C2" w:rsidRPr="00360A61">
        <w:rPr>
          <w:rFonts w:ascii="Times New Roman" w:eastAsia="宋体" w:hAnsi="Times New Roman" w:cs="Times New Roman"/>
          <w:color w:val="auto"/>
        </w:rPr>
        <w:t>9:00</w:t>
      </w:r>
      <w:r w:rsidR="007330C2" w:rsidRPr="00360A61">
        <w:rPr>
          <w:rFonts w:ascii="Times New Roman" w:eastAsia="宋体" w:hAnsi="Times New Roman" w:cs="Times New Roman"/>
          <w:color w:val="auto"/>
        </w:rPr>
        <w:t>至</w:t>
      </w:r>
      <w:r w:rsidRPr="00360A61">
        <w:rPr>
          <w:rFonts w:ascii="Times New Roman" w:eastAsia="宋体" w:hAnsi="Times New Roman" w:cs="Times New Roman"/>
          <w:color w:val="auto"/>
        </w:rPr>
        <w:t>2024</w:t>
      </w:r>
      <w:r w:rsidR="007330C2" w:rsidRPr="00360A61">
        <w:rPr>
          <w:rFonts w:ascii="Times New Roman" w:eastAsia="宋体" w:hAnsi="Times New Roman" w:cs="Times New Roman"/>
          <w:color w:val="auto"/>
        </w:rPr>
        <w:t>年</w:t>
      </w:r>
      <w:r w:rsidR="00360A61" w:rsidRPr="00360A61">
        <w:rPr>
          <w:rFonts w:ascii="Times New Roman" w:eastAsia="宋体" w:hAnsi="Times New Roman" w:cs="Times New Roman" w:hint="eastAsia"/>
          <w:color w:val="auto"/>
        </w:rPr>
        <w:t>12</w:t>
      </w:r>
      <w:r w:rsidR="007330C2" w:rsidRPr="00360A61">
        <w:rPr>
          <w:rFonts w:ascii="Times New Roman" w:eastAsia="宋体" w:hAnsi="Times New Roman" w:cs="Times New Roman"/>
          <w:color w:val="auto"/>
        </w:rPr>
        <w:t>月</w:t>
      </w:r>
      <w:r w:rsidR="00360A61" w:rsidRPr="00360A61">
        <w:rPr>
          <w:rFonts w:ascii="Times New Roman" w:eastAsia="宋体" w:hAnsi="Times New Roman" w:cs="Times New Roman" w:hint="eastAsia"/>
          <w:color w:val="auto"/>
        </w:rPr>
        <w:t>4</w:t>
      </w:r>
      <w:r w:rsidR="007330C2" w:rsidRPr="00360A61">
        <w:rPr>
          <w:rFonts w:ascii="Times New Roman" w:eastAsia="宋体" w:hAnsi="Times New Roman" w:cs="Times New Roman"/>
          <w:color w:val="auto"/>
        </w:rPr>
        <w:t>日</w:t>
      </w:r>
      <w:r w:rsidR="007330C2" w:rsidRPr="00360A61">
        <w:rPr>
          <w:rFonts w:ascii="Times New Roman" w:eastAsia="宋体" w:hAnsi="Times New Roman" w:cs="Times New Roman"/>
          <w:color w:val="auto"/>
        </w:rPr>
        <w:t>8:30</w:t>
      </w:r>
      <w:r w:rsidR="007330C2" w:rsidRPr="00360A61">
        <w:rPr>
          <w:rFonts w:ascii="Times New Roman" w:eastAsia="宋体" w:hAnsi="Times New Roman" w:cs="Times New Roman"/>
          <w:color w:val="auto"/>
        </w:rPr>
        <w:t>，使用</w:t>
      </w:r>
      <w:r w:rsidR="00B87BCC" w:rsidRPr="00360A61">
        <w:rPr>
          <w:rFonts w:ascii="Times New Roman" w:eastAsia="宋体" w:hAnsi="Times New Roman" w:cs="Times New Roman"/>
          <w:color w:val="auto"/>
        </w:rPr>
        <w:t>天津数字认证有限公司</w:t>
      </w:r>
      <w:r w:rsidR="00216374" w:rsidRPr="00360A61">
        <w:rPr>
          <w:rFonts w:ascii="Times New Roman" w:eastAsia="宋体" w:hAnsi="Times New Roman" w:cs="Times New Roman"/>
          <w:color w:val="auto"/>
        </w:rPr>
        <w:t>发出的</w:t>
      </w:r>
      <w:r w:rsidR="00216374" w:rsidRPr="00360A61">
        <w:rPr>
          <w:rFonts w:ascii="Times New Roman" w:eastAsia="宋体" w:hAnsi="Times New Roman" w:cs="Times New Roman"/>
          <w:color w:val="auto"/>
        </w:rPr>
        <w:t>CA</w:t>
      </w:r>
      <w:r w:rsidR="00216374" w:rsidRPr="00360A61">
        <w:rPr>
          <w:rFonts w:ascii="Times New Roman" w:eastAsia="宋体" w:hAnsi="Times New Roman" w:cs="Times New Roman"/>
          <w:color w:val="auto"/>
        </w:rPr>
        <w:t>数字证书（原天津市电子认证中心发出尚在有效期内的</w:t>
      </w:r>
      <w:r w:rsidR="00216374" w:rsidRPr="00360A61">
        <w:rPr>
          <w:rFonts w:ascii="Times New Roman" w:eastAsia="宋体" w:hAnsi="Times New Roman" w:cs="Times New Roman"/>
          <w:color w:val="auto"/>
        </w:rPr>
        <w:t>CA</w:t>
      </w:r>
      <w:r w:rsidR="00216374" w:rsidRPr="00360A61">
        <w:rPr>
          <w:rFonts w:ascii="Times New Roman" w:eastAsia="宋体" w:hAnsi="Times New Roman" w:cs="Times New Roman"/>
          <w:color w:val="auto"/>
        </w:rPr>
        <w:t>数字证书仍可使用）</w:t>
      </w:r>
      <w:r w:rsidR="00267418" w:rsidRPr="00360A61">
        <w:rPr>
          <w:rFonts w:ascii="Times New Roman" w:eastAsia="宋体" w:hAnsi="Times New Roman" w:cs="Times New Roman"/>
          <w:color w:val="auto"/>
        </w:rPr>
        <w:t>登录</w:t>
      </w:r>
      <w:r w:rsidR="007330C2" w:rsidRPr="00360A61">
        <w:rPr>
          <w:rFonts w:ascii="Times New Roman" w:eastAsia="宋体" w:hAnsi="Times New Roman" w:cs="Times New Roman"/>
          <w:color w:val="auto"/>
        </w:rPr>
        <w:t>天津市政府采购中心网（网址：</w:t>
      </w:r>
      <w:r w:rsidR="007330C2" w:rsidRPr="00360A61">
        <w:rPr>
          <w:rFonts w:ascii="Times New Roman" w:eastAsia="宋体" w:hAnsi="Times New Roman" w:cs="Times New Roman"/>
          <w:color w:val="auto"/>
        </w:rPr>
        <w:t>http://tjgpc.zwfwb.tj.gov.</w:t>
      </w:r>
      <w:r w:rsidR="007330C2" w:rsidRPr="00AC5DF1">
        <w:rPr>
          <w:rFonts w:ascii="Times New Roman" w:eastAsia="宋体" w:hAnsi="Times New Roman" w:cs="Times New Roman"/>
          <w:color w:val="auto"/>
        </w:rPr>
        <w:t>cn</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网上招投标</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供应商登录</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进行应答并提交。</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八、投标截止时间及方式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w:t>
      </w:r>
      <w:r w:rsidRPr="00360A61">
        <w:rPr>
          <w:rFonts w:ascii="Times New Roman" w:eastAsia="宋体" w:hAnsi="Times New Roman" w:cs="Times New Roman"/>
          <w:color w:val="auto"/>
        </w:rPr>
        <w:t>间：</w:t>
      </w:r>
      <w:r w:rsidR="002E60BD" w:rsidRPr="00360A61">
        <w:rPr>
          <w:rFonts w:ascii="Times New Roman" w:eastAsia="宋体" w:hAnsi="Times New Roman" w:cs="Times New Roman"/>
          <w:color w:val="auto"/>
        </w:rPr>
        <w:t>2024</w:t>
      </w:r>
      <w:r w:rsidRPr="00360A61">
        <w:rPr>
          <w:rFonts w:ascii="Times New Roman" w:eastAsia="宋体" w:hAnsi="Times New Roman" w:cs="Times New Roman"/>
          <w:color w:val="auto"/>
        </w:rPr>
        <w:t>年</w:t>
      </w:r>
      <w:r w:rsidR="00360A61" w:rsidRPr="00360A61">
        <w:rPr>
          <w:rFonts w:ascii="Times New Roman" w:eastAsia="宋体" w:hAnsi="Times New Roman" w:cs="Times New Roman" w:hint="eastAsia"/>
          <w:color w:val="auto"/>
        </w:rPr>
        <w:t>12</w:t>
      </w:r>
      <w:r w:rsidRPr="00360A61">
        <w:rPr>
          <w:rFonts w:ascii="Times New Roman" w:eastAsia="宋体" w:hAnsi="Times New Roman" w:cs="Times New Roman"/>
          <w:color w:val="auto"/>
        </w:rPr>
        <w:t>月</w:t>
      </w:r>
      <w:r w:rsidR="00360A61" w:rsidRPr="00360A61">
        <w:rPr>
          <w:rFonts w:ascii="Times New Roman" w:eastAsia="宋体" w:hAnsi="Times New Roman" w:cs="Times New Roman" w:hint="eastAsia"/>
          <w:color w:val="auto"/>
        </w:rPr>
        <w:t>4</w:t>
      </w:r>
      <w:r w:rsidRPr="00360A61">
        <w:rPr>
          <w:rFonts w:ascii="Times New Roman" w:eastAsia="宋体" w:hAnsi="Times New Roman" w:cs="Times New Roman"/>
          <w:color w:val="auto"/>
        </w:rPr>
        <w:t>日</w:t>
      </w:r>
      <w:r w:rsidRPr="00360A61">
        <w:rPr>
          <w:rFonts w:ascii="Times New Roman" w:eastAsia="宋体" w:hAnsi="Times New Roman" w:cs="Times New Roman"/>
          <w:color w:val="auto"/>
        </w:rPr>
        <w:t>8:30</w:t>
      </w:r>
      <w:r w:rsidRPr="00360A61">
        <w:rPr>
          <w:rFonts w:ascii="Times New Roman" w:eastAsia="宋体" w:hAnsi="Times New Roman" w:cs="Times New Roman"/>
          <w:color w:val="auto"/>
          <w:szCs w:val="21"/>
        </w:rPr>
        <w:t>。</w:t>
      </w:r>
      <w:r w:rsidRPr="00360A61">
        <w:rPr>
          <w:rFonts w:ascii="Times New Roman" w:eastAsia="宋体" w:hAnsi="Times New Roman" w:cs="Times New Roman"/>
          <w:color w:val="auto"/>
        </w:rPr>
        <w:t>投标截止时间前提</w:t>
      </w:r>
      <w:r w:rsidRPr="00AC5DF1">
        <w:rPr>
          <w:rFonts w:ascii="Times New Roman" w:eastAsia="宋体" w:hAnsi="Times New Roman" w:cs="Times New Roman"/>
          <w:color w:val="auto"/>
        </w:rPr>
        <w:t>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w:t>
      </w:r>
      <w:r w:rsidRPr="00360A61">
        <w:rPr>
          <w:rFonts w:ascii="Times New Roman" w:eastAsia="宋体" w:hAnsi="Times New Roman" w:cs="Times New Roman"/>
          <w:color w:val="auto"/>
        </w:rPr>
        <w:t>间：</w:t>
      </w:r>
      <w:r w:rsidR="002E60BD" w:rsidRPr="00360A61">
        <w:rPr>
          <w:rFonts w:ascii="Times New Roman" w:eastAsia="宋体" w:hAnsi="Times New Roman" w:cs="Times New Roman"/>
          <w:color w:val="auto"/>
        </w:rPr>
        <w:t>2024</w:t>
      </w:r>
      <w:r w:rsidRPr="00360A61">
        <w:rPr>
          <w:rFonts w:ascii="Times New Roman" w:eastAsia="宋体" w:hAnsi="Times New Roman" w:cs="Times New Roman"/>
          <w:color w:val="auto"/>
        </w:rPr>
        <w:t>年</w:t>
      </w:r>
      <w:r w:rsidR="00360A61" w:rsidRPr="00360A61">
        <w:rPr>
          <w:rFonts w:ascii="Times New Roman" w:eastAsia="宋体" w:hAnsi="Times New Roman" w:cs="Times New Roman" w:hint="eastAsia"/>
          <w:color w:val="auto"/>
        </w:rPr>
        <w:t>12</w:t>
      </w:r>
      <w:r w:rsidRPr="00360A61">
        <w:rPr>
          <w:rFonts w:ascii="Times New Roman" w:eastAsia="宋体" w:hAnsi="Times New Roman" w:cs="Times New Roman"/>
          <w:color w:val="auto"/>
        </w:rPr>
        <w:t>月</w:t>
      </w:r>
      <w:r w:rsidR="00360A61" w:rsidRPr="00360A61">
        <w:rPr>
          <w:rFonts w:ascii="Times New Roman" w:eastAsia="宋体" w:hAnsi="Times New Roman" w:cs="Times New Roman" w:hint="eastAsia"/>
          <w:color w:val="auto"/>
        </w:rPr>
        <w:t>4</w:t>
      </w:r>
      <w:r w:rsidRPr="00360A61">
        <w:rPr>
          <w:rFonts w:ascii="Times New Roman" w:eastAsia="宋体" w:hAnsi="Times New Roman" w:cs="Times New Roman"/>
          <w:color w:val="auto"/>
        </w:rPr>
        <w:t>日</w:t>
      </w:r>
      <w:r w:rsidRPr="00360A61">
        <w:rPr>
          <w:rFonts w:ascii="Times New Roman" w:eastAsia="宋体" w:hAnsi="Times New Roman" w:cs="Times New Roman"/>
          <w:color w:val="auto"/>
        </w:rPr>
        <w:t>8:30</w:t>
      </w:r>
      <w:r w:rsidRPr="00360A61">
        <w:rPr>
          <w:rFonts w:ascii="Times New Roman" w:eastAsia="宋体" w:hAnsi="Times New Roman" w:cs="Times New Roman"/>
          <w:color w:val="auto"/>
        </w:rPr>
        <w:t>至</w:t>
      </w:r>
      <w:r w:rsidRPr="00360A61">
        <w:rPr>
          <w:rFonts w:ascii="Times New Roman" w:eastAsia="宋体" w:hAnsi="Times New Roman" w:cs="Times New Roman"/>
          <w:color w:val="auto"/>
        </w:rPr>
        <w:t>9:30</w:t>
      </w:r>
      <w:r w:rsidRPr="00360A61">
        <w:rPr>
          <w:rFonts w:ascii="Times New Roman" w:eastAsia="宋体" w:hAnsi="Times New Roman" w:cs="Times New Roman"/>
          <w:color w:val="auto"/>
        </w:rPr>
        <w:t>完成开标解密的投标为有效投标。</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（二）开标解密方式：本项目采用网上开标方式，投标人须于规定时间内使用</w:t>
      </w:r>
      <w:r w:rsidR="00B87BCC" w:rsidRPr="00360A61">
        <w:rPr>
          <w:rFonts w:ascii="Times New Roman" w:eastAsia="宋体" w:hAnsi="Times New Roman" w:cs="Times New Roman"/>
          <w:color w:val="auto"/>
        </w:rPr>
        <w:t>天津数字认证有限公司</w:t>
      </w:r>
      <w:r w:rsidR="00216374" w:rsidRPr="00360A61">
        <w:rPr>
          <w:rFonts w:ascii="Times New Roman" w:eastAsia="宋体" w:hAnsi="Times New Roman" w:cs="Times New Roman"/>
          <w:color w:val="auto"/>
        </w:rPr>
        <w:t>发出的</w:t>
      </w:r>
      <w:r w:rsidR="00216374" w:rsidRPr="00360A61">
        <w:rPr>
          <w:rFonts w:ascii="Times New Roman" w:eastAsia="宋体" w:hAnsi="Times New Roman" w:cs="Times New Roman"/>
          <w:color w:val="auto"/>
        </w:rPr>
        <w:t>CA</w:t>
      </w:r>
      <w:r w:rsidR="00216374" w:rsidRPr="00360A61">
        <w:rPr>
          <w:rFonts w:ascii="Times New Roman" w:eastAsia="宋体" w:hAnsi="Times New Roman" w:cs="Times New Roman"/>
          <w:color w:val="auto"/>
        </w:rPr>
        <w:t>数字证书（原天津市电子认证中心发出尚在有效期内的</w:t>
      </w:r>
      <w:r w:rsidR="00216374" w:rsidRPr="00360A61">
        <w:rPr>
          <w:rFonts w:ascii="Times New Roman" w:eastAsia="宋体" w:hAnsi="Times New Roman" w:cs="Times New Roman"/>
          <w:color w:val="auto"/>
        </w:rPr>
        <w:t>CA</w:t>
      </w:r>
      <w:r w:rsidR="00216374" w:rsidRPr="00360A61">
        <w:rPr>
          <w:rFonts w:ascii="Times New Roman" w:eastAsia="宋体" w:hAnsi="Times New Roman" w:cs="Times New Roman"/>
          <w:color w:val="auto"/>
        </w:rPr>
        <w:t>数字证书仍可使用）</w:t>
      </w:r>
      <w:r w:rsidR="00267418" w:rsidRPr="00360A61">
        <w:rPr>
          <w:rFonts w:ascii="Times New Roman" w:eastAsia="宋体" w:hAnsi="Times New Roman" w:cs="Times New Roman"/>
          <w:color w:val="auto"/>
        </w:rPr>
        <w:t>登录</w:t>
      </w:r>
      <w:r w:rsidRPr="00360A61">
        <w:rPr>
          <w:rFonts w:ascii="Times New Roman" w:eastAsia="宋体" w:hAnsi="Times New Roman" w:cs="Times New Roman"/>
          <w:color w:val="auto"/>
        </w:rPr>
        <w:t>天津市政府采购中心网（网址：</w:t>
      </w:r>
      <w:r w:rsidRPr="00360A61">
        <w:rPr>
          <w:rFonts w:ascii="Times New Roman" w:eastAsia="宋体" w:hAnsi="Times New Roman" w:cs="Times New Roman"/>
          <w:color w:val="auto"/>
        </w:rPr>
        <w:t>http://tjgpc.zwfwb.tj.gov.cn</w:t>
      </w:r>
      <w:r w:rsidRPr="00360A61">
        <w:rPr>
          <w:rFonts w:ascii="Times New Roman" w:eastAsia="宋体" w:hAnsi="Times New Roman" w:cs="Times New Roman"/>
          <w:color w:val="auto"/>
        </w:rPr>
        <w:t>）</w:t>
      </w:r>
      <w:r w:rsidRPr="00360A61">
        <w:rPr>
          <w:rFonts w:ascii="Times New Roman" w:eastAsia="宋体" w:hAnsi="Times New Roman" w:cs="Times New Roman"/>
          <w:color w:val="auto"/>
        </w:rPr>
        <w:t>-“</w:t>
      </w:r>
      <w:r w:rsidRPr="00360A61">
        <w:rPr>
          <w:rFonts w:ascii="Times New Roman" w:eastAsia="宋体" w:hAnsi="Times New Roman" w:cs="Times New Roman"/>
          <w:color w:val="auto"/>
        </w:rPr>
        <w:t>网上招投标</w:t>
      </w:r>
      <w:r w:rsidRPr="00360A61">
        <w:rPr>
          <w:rFonts w:ascii="Times New Roman" w:eastAsia="宋体" w:hAnsi="Times New Roman" w:cs="Times New Roman"/>
          <w:color w:val="auto"/>
        </w:rPr>
        <w:t>”-“</w:t>
      </w:r>
      <w:r w:rsidRPr="00360A61">
        <w:rPr>
          <w:rFonts w:ascii="Times New Roman" w:eastAsia="宋体" w:hAnsi="Times New Roman" w:cs="Times New Roman"/>
          <w:color w:val="auto"/>
        </w:rPr>
        <w:t>供应商登录</w:t>
      </w:r>
      <w:r w:rsidRPr="00360A61">
        <w:rPr>
          <w:rFonts w:ascii="Times New Roman" w:eastAsia="宋体" w:hAnsi="Times New Roman" w:cs="Times New Roman"/>
          <w:color w:val="auto"/>
        </w:rPr>
        <w:t>”</w:t>
      </w:r>
      <w:r w:rsidRPr="00360A61">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（三）网上开标公示时间：</w:t>
      </w:r>
      <w:r w:rsidR="002E60BD" w:rsidRPr="00360A61">
        <w:rPr>
          <w:rFonts w:ascii="Times New Roman" w:eastAsia="宋体" w:hAnsi="Times New Roman" w:cs="Times New Roman"/>
          <w:color w:val="auto"/>
        </w:rPr>
        <w:t>2024</w:t>
      </w:r>
      <w:r w:rsidRPr="00360A61">
        <w:rPr>
          <w:rFonts w:ascii="Times New Roman" w:eastAsia="宋体" w:hAnsi="Times New Roman" w:cs="Times New Roman"/>
          <w:color w:val="auto"/>
        </w:rPr>
        <w:t>年</w:t>
      </w:r>
      <w:r w:rsidR="00360A61" w:rsidRPr="00360A61">
        <w:rPr>
          <w:rFonts w:ascii="Times New Roman" w:eastAsia="宋体" w:hAnsi="Times New Roman" w:cs="Times New Roman" w:hint="eastAsia"/>
          <w:color w:val="auto"/>
        </w:rPr>
        <w:t>12</w:t>
      </w:r>
      <w:r w:rsidRPr="00360A61">
        <w:rPr>
          <w:rFonts w:ascii="Times New Roman" w:eastAsia="宋体" w:hAnsi="Times New Roman" w:cs="Times New Roman"/>
          <w:color w:val="auto"/>
        </w:rPr>
        <w:t>月</w:t>
      </w:r>
      <w:r w:rsidR="00360A61" w:rsidRPr="00360A61">
        <w:rPr>
          <w:rFonts w:ascii="Times New Roman" w:eastAsia="宋体" w:hAnsi="Times New Roman" w:cs="Times New Roman" w:hint="eastAsia"/>
          <w:color w:val="auto"/>
        </w:rPr>
        <w:t>4</w:t>
      </w:r>
      <w:r w:rsidRPr="00360A61">
        <w:rPr>
          <w:rFonts w:ascii="Times New Roman" w:eastAsia="宋体" w:hAnsi="Times New Roman" w:cs="Times New Roman"/>
          <w:color w:val="auto"/>
        </w:rPr>
        <w:t>日</w:t>
      </w:r>
      <w:r w:rsidRPr="00360A61">
        <w:rPr>
          <w:rFonts w:ascii="Times New Roman" w:eastAsia="宋体" w:hAnsi="Times New Roman" w:cs="Times New Roman"/>
          <w:color w:val="auto"/>
        </w:rPr>
        <w:t>9:30</w:t>
      </w:r>
      <w:r w:rsidRPr="00360A61">
        <w:rPr>
          <w:rFonts w:ascii="Times New Roman" w:eastAsia="宋体" w:hAnsi="Times New Roman" w:cs="Times New Roman"/>
          <w:color w:val="auto"/>
        </w:rPr>
        <w:t>至</w:t>
      </w:r>
      <w:r w:rsidRPr="00360A61">
        <w:rPr>
          <w:rFonts w:ascii="Times New Roman" w:eastAsia="宋体" w:hAnsi="Times New Roman" w:cs="Times New Roman"/>
          <w:color w:val="auto"/>
        </w:rPr>
        <w:t>12:00</w:t>
      </w:r>
      <w:r w:rsidRPr="00360A61">
        <w:rPr>
          <w:rFonts w:ascii="Times New Roman" w:eastAsia="宋体" w:hAnsi="Times New Roman" w:cs="Times New Roman"/>
          <w:color w:val="auto"/>
        </w:rPr>
        <w:t>。投标</w:t>
      </w:r>
      <w:r w:rsidRPr="00AC5DF1">
        <w:rPr>
          <w:rFonts w:ascii="Times New Roman" w:eastAsia="宋体" w:hAnsi="Times New Roman" w:cs="Times New Roman"/>
          <w:color w:val="auto"/>
        </w:rPr>
        <w:t>人可在规定时间内使用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030EF3">
        <w:rPr>
          <w:rFonts w:ascii="Times New Roman" w:eastAsia="宋体" w:hAnsi="Times New Roman" w:cs="Times New Roman" w:hint="eastAsia"/>
          <w:color w:val="auto"/>
        </w:rPr>
        <w:t>丁亚天</w:t>
      </w:r>
      <w:r w:rsidR="00030EF3">
        <w:rPr>
          <w:rFonts w:ascii="Times New Roman" w:eastAsia="宋体" w:hAnsi="Times New Roman" w:cs="Times New Roman"/>
          <w:color w:val="auto"/>
        </w:rPr>
        <w:t>、傅耀、鲁志强</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E741F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24DE0">
        <w:rPr>
          <w:rFonts w:ascii="Times New Roman" w:eastAsia="宋体" w:hAnsi="Times New Roman" w:cs="Times New Roman"/>
          <w:color w:val="auto"/>
        </w:rPr>
        <w:t>24538167</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30EF3">
        <w:rPr>
          <w:rFonts w:ascii="Times New Roman" w:eastAsia="宋体" w:hAnsi="Times New Roman" w:cs="Times New Roman" w:hint="eastAsia"/>
          <w:color w:val="auto"/>
        </w:rPr>
        <w:t>8319</w:t>
      </w:r>
    </w:p>
    <w:p w:rsidR="00513FFB" w:rsidRPr="00E72B88"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030EF3" w:rsidRDefault="00030EF3" w:rsidP="00030E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滨海新区消防救援支队</w:t>
      </w:r>
    </w:p>
    <w:p w:rsidR="00030EF3" w:rsidRDefault="00030EF3" w:rsidP="00030E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FA1E26" w:rsidRPr="00360A61" w:rsidRDefault="00FA1E26" w:rsidP="00FA1E26">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（三）采购人联系人：</w:t>
      </w:r>
      <w:r w:rsidRPr="00360A61">
        <w:rPr>
          <w:rFonts w:ascii="Times New Roman" w:eastAsia="宋体" w:hAnsi="Times New Roman" w:cs="Times New Roman" w:hint="eastAsia"/>
          <w:color w:val="auto"/>
        </w:rPr>
        <w:t>王树滨</w:t>
      </w:r>
    </w:p>
    <w:p w:rsidR="00030EF3" w:rsidRPr="00360A61" w:rsidRDefault="00FA1E26" w:rsidP="00FA1E26">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（四）采购人联系电话：</w:t>
      </w:r>
      <w:r w:rsidRPr="00360A61">
        <w:rPr>
          <w:rFonts w:ascii="Times New Roman" w:eastAsia="宋体" w:hAnsi="Times New Roman" w:cs="Times New Roman"/>
          <w:color w:val="auto"/>
        </w:rPr>
        <w:t>022-66689552</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供应商认为采购文件、采购过程和采购结果使自己的权益受到损害的，</w:t>
      </w:r>
      <w:r w:rsidRPr="00AC5DF1">
        <w:rPr>
          <w:rFonts w:ascii="Times New Roman" w:eastAsia="宋体" w:hAnsi="Times New Roman" w:cs="Times New Roman"/>
          <w:color w:val="auto"/>
        </w:rPr>
        <w:t>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030EF3" w:rsidRDefault="00030EF3" w:rsidP="00030E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联系部门：</w:t>
      </w:r>
      <w:r>
        <w:rPr>
          <w:rFonts w:ascii="Times New Roman" w:eastAsia="宋体" w:hAnsi="Times New Roman" w:cs="Times New Roman" w:hint="eastAsia"/>
          <w:color w:val="auto"/>
        </w:rPr>
        <w:t>滨海新区消防救援支队</w:t>
      </w:r>
    </w:p>
    <w:p w:rsidR="00030EF3" w:rsidRDefault="00030EF3" w:rsidP="00030E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联系地址：</w:t>
      </w:r>
      <w:r>
        <w:rPr>
          <w:rFonts w:ascii="Times New Roman" w:eastAsia="宋体" w:hAnsi="Times New Roman" w:cs="Times New Roman" w:hint="eastAsia"/>
          <w:color w:val="auto"/>
        </w:rPr>
        <w:t>天津市滨海新区晋州道</w:t>
      </w:r>
      <w:r>
        <w:rPr>
          <w:rFonts w:ascii="Times New Roman" w:eastAsia="宋体" w:hAnsi="Times New Roman" w:cs="Times New Roman" w:hint="eastAsia"/>
          <w:color w:val="auto"/>
        </w:rPr>
        <w:t>616</w:t>
      </w:r>
      <w:r>
        <w:rPr>
          <w:rFonts w:ascii="Times New Roman" w:eastAsia="宋体" w:hAnsi="Times New Roman" w:cs="Times New Roman" w:hint="eastAsia"/>
          <w:color w:val="auto"/>
        </w:rPr>
        <w:t>号</w:t>
      </w:r>
    </w:p>
    <w:p w:rsidR="00030EF3" w:rsidRDefault="00030EF3" w:rsidP="00030E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联</w:t>
      </w:r>
      <w:r>
        <w:rPr>
          <w:rFonts w:ascii="Times New Roman" w:eastAsia="宋体" w:hAnsi="Times New Roman" w:cs="Times New Roman"/>
          <w:color w:val="auto"/>
        </w:rPr>
        <w:t xml:space="preserve"> </w:t>
      </w:r>
      <w:r>
        <w:rPr>
          <w:rFonts w:ascii="Times New Roman" w:eastAsia="宋体" w:hAnsi="Times New Roman" w:cs="Times New Roman"/>
          <w:color w:val="auto"/>
        </w:rPr>
        <w:t>系</w:t>
      </w:r>
      <w:r>
        <w:rPr>
          <w:rFonts w:ascii="Times New Roman" w:eastAsia="宋体" w:hAnsi="Times New Roman" w:cs="Times New Roman"/>
          <w:color w:val="auto"/>
        </w:rPr>
        <w:t xml:space="preserve"> </w:t>
      </w:r>
      <w:r>
        <w:rPr>
          <w:rFonts w:ascii="Times New Roman" w:eastAsia="宋体" w:hAnsi="Times New Roman" w:cs="Times New Roman"/>
          <w:color w:val="auto"/>
        </w:rPr>
        <w:t>人：</w:t>
      </w:r>
      <w:r>
        <w:rPr>
          <w:rFonts w:ascii="Times New Roman" w:eastAsia="宋体" w:hAnsi="Times New Roman" w:cs="Times New Roman" w:hint="eastAsia"/>
          <w:color w:val="auto"/>
        </w:rPr>
        <w:t>朱玥</w:t>
      </w:r>
    </w:p>
    <w:p w:rsidR="00030EF3" w:rsidRDefault="00030EF3" w:rsidP="00030E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联系方式：</w:t>
      </w:r>
      <w:r>
        <w:rPr>
          <w:rFonts w:ascii="Times New Roman" w:eastAsia="宋体" w:hAnsi="Times New Roman" w:cs="Times New Roman"/>
          <w:color w:val="auto"/>
        </w:rPr>
        <w:t>022-66689552</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招标公告的公告期限为</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个工作日。</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十四、招标代理服务费</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360A61" w:rsidTr="006D74C3">
        <w:trPr>
          <w:trHeight w:val="440"/>
          <w:tblHeader/>
          <w:jc w:val="center"/>
        </w:trPr>
        <w:tc>
          <w:tcPr>
            <w:tcW w:w="3656"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中标金额（万元）</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费率</w:t>
            </w:r>
          </w:p>
        </w:tc>
      </w:tr>
      <w:tr w:rsidR="007330C2" w:rsidRPr="00360A61" w:rsidTr="006D74C3">
        <w:trPr>
          <w:trHeight w:val="440"/>
          <w:jc w:val="center"/>
        </w:trPr>
        <w:tc>
          <w:tcPr>
            <w:tcW w:w="3656"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100</w:t>
            </w:r>
            <w:r w:rsidRPr="00360A61">
              <w:rPr>
                <w:sz w:val="24"/>
              </w:rPr>
              <w:t>以下</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1.0%</w:t>
            </w:r>
          </w:p>
        </w:tc>
      </w:tr>
      <w:tr w:rsidR="007330C2" w:rsidRPr="00360A61" w:rsidTr="006D74C3">
        <w:trPr>
          <w:trHeight w:val="440"/>
          <w:jc w:val="center"/>
        </w:trPr>
        <w:tc>
          <w:tcPr>
            <w:tcW w:w="3656"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100-500</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0.8%</w:t>
            </w:r>
          </w:p>
        </w:tc>
      </w:tr>
      <w:tr w:rsidR="007330C2" w:rsidRPr="00360A61" w:rsidTr="006D74C3">
        <w:trPr>
          <w:trHeight w:val="440"/>
          <w:jc w:val="center"/>
        </w:trPr>
        <w:tc>
          <w:tcPr>
            <w:tcW w:w="3656" w:type="dxa"/>
            <w:vAlign w:val="center"/>
          </w:tcPr>
          <w:p w:rsidR="007330C2" w:rsidRPr="00360A61" w:rsidRDefault="007330C2" w:rsidP="002153FB">
            <w:pPr>
              <w:tabs>
                <w:tab w:val="num" w:pos="750"/>
                <w:tab w:val="num" w:pos="840"/>
              </w:tabs>
              <w:adjustRightInd w:val="0"/>
              <w:snapToGrid w:val="0"/>
              <w:jc w:val="center"/>
              <w:rPr>
                <w:sz w:val="24"/>
              </w:rPr>
            </w:pPr>
            <w:r w:rsidRPr="00360A61">
              <w:rPr>
                <w:sz w:val="24"/>
              </w:rPr>
              <w:t>500-1000</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0.65%</w:t>
            </w:r>
          </w:p>
        </w:tc>
      </w:tr>
      <w:tr w:rsidR="007330C2" w:rsidRPr="00360A61" w:rsidTr="006D74C3">
        <w:trPr>
          <w:trHeight w:val="440"/>
          <w:jc w:val="center"/>
        </w:trPr>
        <w:tc>
          <w:tcPr>
            <w:tcW w:w="3656" w:type="dxa"/>
            <w:vAlign w:val="center"/>
          </w:tcPr>
          <w:p w:rsidR="007330C2" w:rsidRPr="00360A61" w:rsidRDefault="007330C2" w:rsidP="002153FB">
            <w:pPr>
              <w:tabs>
                <w:tab w:val="num" w:pos="750"/>
                <w:tab w:val="num" w:pos="840"/>
              </w:tabs>
              <w:adjustRightInd w:val="0"/>
              <w:snapToGrid w:val="0"/>
              <w:jc w:val="center"/>
              <w:rPr>
                <w:sz w:val="24"/>
              </w:rPr>
            </w:pPr>
            <w:r w:rsidRPr="00360A61">
              <w:rPr>
                <w:sz w:val="24"/>
              </w:rPr>
              <w:t>1000-5000</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0.5%</w:t>
            </w:r>
          </w:p>
        </w:tc>
      </w:tr>
      <w:tr w:rsidR="007330C2" w:rsidRPr="00360A61" w:rsidTr="006D74C3">
        <w:trPr>
          <w:trHeight w:val="440"/>
          <w:jc w:val="center"/>
        </w:trPr>
        <w:tc>
          <w:tcPr>
            <w:tcW w:w="3656" w:type="dxa"/>
            <w:vAlign w:val="center"/>
          </w:tcPr>
          <w:p w:rsidR="007330C2" w:rsidRPr="00360A61" w:rsidRDefault="007330C2" w:rsidP="002153FB">
            <w:pPr>
              <w:tabs>
                <w:tab w:val="num" w:pos="750"/>
                <w:tab w:val="num" w:pos="840"/>
              </w:tabs>
              <w:adjustRightInd w:val="0"/>
              <w:snapToGrid w:val="0"/>
              <w:jc w:val="center"/>
              <w:rPr>
                <w:sz w:val="24"/>
              </w:rPr>
            </w:pPr>
            <w:r w:rsidRPr="00360A61">
              <w:rPr>
                <w:sz w:val="24"/>
              </w:rPr>
              <w:t>5000-10000</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0.25%</w:t>
            </w:r>
          </w:p>
        </w:tc>
      </w:tr>
      <w:tr w:rsidR="007330C2" w:rsidRPr="00360A61" w:rsidTr="006D74C3">
        <w:trPr>
          <w:trHeight w:val="440"/>
          <w:jc w:val="center"/>
        </w:trPr>
        <w:tc>
          <w:tcPr>
            <w:tcW w:w="3656"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10000-100000</w:t>
            </w:r>
          </w:p>
        </w:tc>
        <w:tc>
          <w:tcPr>
            <w:tcW w:w="3657" w:type="dxa"/>
            <w:vAlign w:val="center"/>
          </w:tcPr>
          <w:p w:rsidR="007330C2" w:rsidRPr="00360A61" w:rsidRDefault="007330C2" w:rsidP="006D74C3">
            <w:pPr>
              <w:tabs>
                <w:tab w:val="num" w:pos="750"/>
                <w:tab w:val="num" w:pos="840"/>
              </w:tabs>
              <w:adjustRightInd w:val="0"/>
              <w:snapToGrid w:val="0"/>
              <w:jc w:val="center"/>
              <w:rPr>
                <w:sz w:val="24"/>
              </w:rPr>
            </w:pPr>
            <w:r w:rsidRPr="00360A61">
              <w:rPr>
                <w:sz w:val="24"/>
              </w:rPr>
              <w:t>0.05%</w:t>
            </w:r>
          </w:p>
        </w:tc>
      </w:tr>
    </w:tbl>
    <w:p w:rsidR="007330C2" w:rsidRPr="00360A61" w:rsidRDefault="007330C2" w:rsidP="00E741F1">
      <w:pPr>
        <w:tabs>
          <w:tab w:val="left" w:pos="700"/>
        </w:tabs>
        <w:autoSpaceDE w:val="0"/>
        <w:autoSpaceDN w:val="0"/>
        <w:adjustRightInd w:val="0"/>
        <w:spacing w:line="360" w:lineRule="auto"/>
        <w:ind w:firstLineChars="200" w:firstLine="480"/>
        <w:rPr>
          <w:sz w:val="24"/>
          <w:lang w:val="zh-CN"/>
        </w:rPr>
      </w:pPr>
      <w:r w:rsidRPr="00360A61">
        <w:rPr>
          <w:sz w:val="24"/>
          <w:lang w:val="zh-CN"/>
        </w:rPr>
        <w:t>服务费按差额定率累进法计算，向下取整，精确到元。例如</w:t>
      </w:r>
      <w:r w:rsidRPr="00360A61">
        <w:rPr>
          <w:sz w:val="24"/>
        </w:rPr>
        <w:t>中标</w:t>
      </w:r>
      <w:r w:rsidRPr="00360A61">
        <w:rPr>
          <w:sz w:val="24"/>
          <w:lang w:val="zh-CN"/>
        </w:rPr>
        <w:t>金额为</w:t>
      </w:r>
      <w:r w:rsidRPr="00360A61">
        <w:rPr>
          <w:sz w:val="24"/>
          <w:lang w:val="zh-CN"/>
        </w:rPr>
        <w:lastRenderedPageBreak/>
        <w:t>6805000</w:t>
      </w:r>
      <w:r w:rsidRPr="00360A61">
        <w:rPr>
          <w:sz w:val="24"/>
          <w:lang w:val="zh-CN"/>
        </w:rPr>
        <w:t>元，服务费</w:t>
      </w:r>
      <w:r w:rsidRPr="00360A61">
        <w:rPr>
          <w:sz w:val="24"/>
          <w:lang w:val="zh-CN"/>
        </w:rPr>
        <w:t>=1000000×1%+</w:t>
      </w:r>
      <w:r w:rsidRPr="00360A61">
        <w:rPr>
          <w:sz w:val="24"/>
          <w:lang w:val="zh-CN"/>
        </w:rPr>
        <w:t>（</w:t>
      </w:r>
      <w:r w:rsidRPr="00360A61">
        <w:rPr>
          <w:sz w:val="24"/>
          <w:lang w:val="zh-CN"/>
        </w:rPr>
        <w:t>5000000-1000000</w:t>
      </w:r>
      <w:r w:rsidRPr="00360A61">
        <w:rPr>
          <w:sz w:val="24"/>
          <w:lang w:val="zh-CN"/>
        </w:rPr>
        <w:t>）</w:t>
      </w:r>
      <w:r w:rsidRPr="00360A61">
        <w:rPr>
          <w:sz w:val="24"/>
          <w:lang w:val="zh-CN"/>
        </w:rPr>
        <w:t>×0.8%+</w:t>
      </w:r>
      <w:r w:rsidRPr="00360A61">
        <w:rPr>
          <w:sz w:val="24"/>
          <w:lang w:val="zh-CN"/>
        </w:rPr>
        <w:t>（</w:t>
      </w:r>
      <w:r w:rsidRPr="00360A61">
        <w:rPr>
          <w:sz w:val="24"/>
          <w:lang w:val="zh-CN"/>
        </w:rPr>
        <w:t>6805000-5000000</w:t>
      </w:r>
      <w:r w:rsidRPr="00360A61">
        <w:rPr>
          <w:sz w:val="24"/>
          <w:lang w:val="zh-CN"/>
        </w:rPr>
        <w:t>）</w:t>
      </w:r>
      <w:r w:rsidRPr="00360A61">
        <w:rPr>
          <w:sz w:val="24"/>
          <w:lang w:val="zh-CN"/>
        </w:rPr>
        <w:t>×0.</w:t>
      </w:r>
      <w:r w:rsidR="004A5BD1" w:rsidRPr="00360A61">
        <w:rPr>
          <w:sz w:val="24"/>
          <w:lang w:val="zh-CN"/>
        </w:rPr>
        <w:t>6</w:t>
      </w:r>
      <w:r w:rsidRPr="00360A61">
        <w:rPr>
          <w:sz w:val="24"/>
          <w:lang w:val="zh-CN"/>
        </w:rPr>
        <w:t>5%=</w:t>
      </w:r>
      <w:r w:rsidR="0033434A" w:rsidRPr="00360A61">
        <w:rPr>
          <w:sz w:val="24"/>
          <w:lang w:val="zh-CN"/>
        </w:rPr>
        <w:t>53732.5</w:t>
      </w:r>
      <w:r w:rsidR="0033434A" w:rsidRPr="00360A61">
        <w:rPr>
          <w:sz w:val="24"/>
          <w:lang w:val="zh-CN"/>
        </w:rPr>
        <w:t>元，服务费缴纳</w:t>
      </w:r>
      <w:r w:rsidR="0033434A" w:rsidRPr="00360A61">
        <w:rPr>
          <w:sz w:val="24"/>
          <w:lang w:val="zh-CN"/>
        </w:rPr>
        <w:t>53732</w:t>
      </w:r>
      <w:r w:rsidR="0033434A" w:rsidRPr="00360A61">
        <w:rPr>
          <w:sz w:val="24"/>
          <w:lang w:val="zh-CN"/>
        </w:rPr>
        <w:t>元</w:t>
      </w:r>
      <w:r w:rsidRPr="00360A61">
        <w:rPr>
          <w:sz w:val="24"/>
          <w:lang w:val="zh-CN"/>
        </w:rPr>
        <w:t>。其中中标金额以《中标通知书》为准。</w:t>
      </w:r>
    </w:p>
    <w:p w:rsidR="007A1B25" w:rsidRPr="00360A61" w:rsidRDefault="007330C2" w:rsidP="00E741F1">
      <w:pPr>
        <w:tabs>
          <w:tab w:val="left" w:pos="700"/>
        </w:tabs>
        <w:autoSpaceDE w:val="0"/>
        <w:autoSpaceDN w:val="0"/>
        <w:adjustRightInd w:val="0"/>
        <w:spacing w:line="360" w:lineRule="auto"/>
        <w:ind w:firstLineChars="200" w:firstLine="480"/>
        <w:rPr>
          <w:sz w:val="24"/>
          <w:szCs w:val="24"/>
          <w:lang w:val="zh-CN"/>
        </w:rPr>
      </w:pPr>
      <w:r w:rsidRPr="00360A61">
        <w:rPr>
          <w:sz w:val="24"/>
          <w:szCs w:val="24"/>
        </w:rPr>
        <w:t>中标供应商应于中标公告发布之日起</w:t>
      </w:r>
      <w:r w:rsidRPr="00360A61">
        <w:rPr>
          <w:sz w:val="24"/>
          <w:szCs w:val="24"/>
        </w:rPr>
        <w:t>5</w:t>
      </w:r>
      <w:r w:rsidRPr="00360A61">
        <w:rPr>
          <w:sz w:val="24"/>
          <w:szCs w:val="24"/>
        </w:rPr>
        <w:t>个工作日内缴纳</w:t>
      </w:r>
      <w:r w:rsidRPr="00360A61">
        <w:rPr>
          <w:sz w:val="24"/>
          <w:szCs w:val="24"/>
          <w:lang w:val="zh-CN"/>
        </w:rPr>
        <w:t>招标代理服务费，缴费单位名称须与投标单位名称一致，缴费时请注明项目编号及中标包号。</w:t>
      </w:r>
    </w:p>
    <w:p w:rsidR="007330C2" w:rsidRPr="00360A61" w:rsidRDefault="007330C2"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名</w:t>
      </w:r>
      <w:r w:rsidRPr="00360A61">
        <w:rPr>
          <w:rFonts w:ascii="Times New Roman" w:eastAsia="宋体" w:hAnsi="Times New Roman" w:cs="Times New Roman"/>
          <w:color w:val="auto"/>
        </w:rPr>
        <w:t xml:space="preserve">        </w:t>
      </w:r>
      <w:r w:rsidRPr="00360A61">
        <w:rPr>
          <w:rFonts w:ascii="Times New Roman" w:eastAsia="宋体" w:hAnsi="Times New Roman" w:cs="Times New Roman"/>
          <w:color w:val="auto"/>
        </w:rPr>
        <w:t>称：天津市公共资源交易中心</w:t>
      </w:r>
    </w:p>
    <w:p w:rsidR="007330C2" w:rsidRPr="00360A61" w:rsidRDefault="007330C2"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开户行及账号：中国建设银行股份有限公司天津明华支行</w:t>
      </w:r>
      <w:r w:rsidRPr="00360A61">
        <w:rPr>
          <w:rFonts w:ascii="Times New Roman" w:eastAsia="宋体" w:hAnsi="Times New Roman" w:cs="Times New Roman"/>
          <w:color w:val="auto"/>
        </w:rPr>
        <w:t xml:space="preserve"> </w:t>
      </w:r>
    </w:p>
    <w:p w:rsidR="007330C2" w:rsidRPr="00360A61" w:rsidRDefault="007330C2" w:rsidP="00E741F1">
      <w:pPr>
        <w:pStyle w:val="Default"/>
        <w:spacing w:line="360" w:lineRule="auto"/>
        <w:ind w:firstLineChars="897" w:firstLine="2153"/>
        <w:rPr>
          <w:rFonts w:ascii="Times New Roman" w:eastAsia="宋体" w:hAnsi="Times New Roman" w:cs="Times New Roman"/>
          <w:color w:val="auto"/>
        </w:rPr>
      </w:pPr>
      <w:r w:rsidRPr="00360A61">
        <w:rPr>
          <w:rFonts w:ascii="Times New Roman" w:eastAsia="宋体" w:hAnsi="Times New Roman" w:cs="Times New Roman"/>
          <w:color w:val="auto"/>
        </w:rPr>
        <w:t>1205 0162 4900 0000 0675</w:t>
      </w:r>
    </w:p>
    <w:p w:rsidR="007330C2" w:rsidRPr="00360A61" w:rsidRDefault="007330C2"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银行联行号：</w:t>
      </w:r>
      <w:r w:rsidRPr="00360A61">
        <w:rPr>
          <w:rFonts w:ascii="Times New Roman" w:eastAsia="宋体" w:hAnsi="Times New Roman" w:cs="Times New Roman"/>
          <w:color w:val="auto"/>
        </w:rPr>
        <w:t>105110039436</w:t>
      </w:r>
    </w:p>
    <w:p w:rsidR="007330C2" w:rsidRPr="00360A61" w:rsidRDefault="007330C2" w:rsidP="00E741F1">
      <w:pPr>
        <w:pStyle w:val="Default"/>
        <w:spacing w:line="360" w:lineRule="auto"/>
        <w:ind w:firstLineChars="200" w:firstLine="480"/>
        <w:rPr>
          <w:rFonts w:ascii="Times New Roman" w:eastAsia="宋体" w:hAnsi="Times New Roman" w:cs="Times New Roman"/>
          <w:color w:val="auto"/>
        </w:rPr>
      </w:pPr>
      <w:r w:rsidRPr="00360A61">
        <w:rPr>
          <w:rFonts w:ascii="Times New Roman" w:eastAsia="宋体" w:hAnsi="Times New Roman" w:cs="Times New Roman"/>
          <w:color w:val="auto"/>
        </w:rPr>
        <w:t>纳税人识别号：</w:t>
      </w:r>
      <w:r w:rsidRPr="00360A61">
        <w:rPr>
          <w:rFonts w:ascii="Times New Roman" w:eastAsia="宋体" w:hAnsi="Times New Roman" w:cs="Times New Roman"/>
          <w:color w:val="auto"/>
        </w:rPr>
        <w:t>1212 0000 MB1E 44809C</w:t>
      </w:r>
    </w:p>
    <w:p w:rsidR="007330C2" w:rsidRPr="00360A61" w:rsidRDefault="007330C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地址：天津市河东区红星路</w:t>
      </w:r>
      <w:r w:rsidRPr="00360A61">
        <w:rPr>
          <w:rFonts w:ascii="Times New Roman" w:eastAsia="宋体" w:hAnsi="Times New Roman" w:cs="Times New Roman"/>
          <w:color w:val="auto"/>
        </w:rPr>
        <w:t>79</w:t>
      </w:r>
      <w:r w:rsidRPr="00360A61">
        <w:rPr>
          <w:rFonts w:ascii="Times New Roman" w:eastAsia="宋体" w:hAnsi="Times New Roman" w:cs="Times New Roman"/>
          <w:color w:val="auto"/>
        </w:rPr>
        <w:t>号</w:t>
      </w:r>
    </w:p>
    <w:p w:rsidR="006B1643" w:rsidRPr="00360A61" w:rsidRDefault="006B1643"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hint="eastAsia"/>
          <w:color w:val="auto"/>
        </w:rPr>
        <w:t>缴费及申请开票系统：</w:t>
      </w:r>
      <w:r w:rsidR="00365B15" w:rsidRPr="00360A61">
        <w:rPr>
          <w:rFonts w:ascii="Times New Roman" w:eastAsia="宋体" w:hAnsi="Times New Roman" w:cs="Times New Roman" w:hint="eastAsia"/>
          <w:color w:val="auto"/>
        </w:rPr>
        <w:t>http://pay.tjggzy.cn/</w:t>
      </w:r>
    </w:p>
    <w:p w:rsidR="007330C2" w:rsidRPr="00360A61" w:rsidRDefault="004E1A82" w:rsidP="00E741F1">
      <w:pPr>
        <w:pStyle w:val="Default"/>
        <w:spacing w:line="360" w:lineRule="auto"/>
        <w:ind w:firstLineChars="200" w:firstLine="480"/>
        <w:jc w:val="both"/>
        <w:rPr>
          <w:rFonts w:ascii="Times New Roman" w:eastAsia="宋体" w:hAnsi="Times New Roman" w:cs="Times New Roman"/>
          <w:color w:val="auto"/>
        </w:rPr>
      </w:pPr>
      <w:r w:rsidRPr="00360A61">
        <w:rPr>
          <w:rFonts w:ascii="Times New Roman" w:eastAsia="宋体" w:hAnsi="Times New Roman" w:cs="Times New Roman"/>
          <w:color w:val="auto"/>
        </w:rPr>
        <w:t>缴费及开票咨询电话：</w:t>
      </w:r>
      <w:r w:rsidRPr="00360A61">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360A61">
        <w:rPr>
          <w:rFonts w:ascii="Times New Roman" w:eastAsia="宋体" w:hAnsi="Times New Roman" w:cs="Times New Roman" w:hint="eastAsia"/>
          <w:color w:val="auto"/>
        </w:rPr>
        <w:t>11</w:t>
      </w:r>
      <w:r w:rsidR="007330C2" w:rsidRPr="00AC5DF1">
        <w:rPr>
          <w:rFonts w:ascii="Times New Roman" w:eastAsia="宋体" w:hAnsi="Times New Roman" w:cs="Times New Roman"/>
          <w:color w:val="auto"/>
        </w:rPr>
        <w:t>月</w:t>
      </w:r>
      <w:r w:rsidR="00360A61">
        <w:rPr>
          <w:rFonts w:ascii="Times New Roman" w:eastAsia="宋体" w:hAnsi="Times New Roman" w:cs="Times New Roman" w:hint="eastAsia"/>
          <w:color w:val="auto"/>
        </w:rPr>
        <w:t>13</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0F48D9" w:rsidRPr="00360A61" w:rsidRDefault="000F48D9" w:rsidP="00E741F1">
      <w:pPr>
        <w:autoSpaceDE w:val="0"/>
        <w:autoSpaceDN w:val="0"/>
        <w:adjustRightInd w:val="0"/>
        <w:spacing w:line="360" w:lineRule="auto"/>
        <w:ind w:firstLineChars="200" w:firstLine="480"/>
        <w:rPr>
          <w:sz w:val="24"/>
        </w:rPr>
      </w:pPr>
      <w:r w:rsidRPr="00360A61">
        <w:rPr>
          <w:sz w:val="24"/>
        </w:rPr>
        <w:t>（</w:t>
      </w:r>
      <w:r w:rsidR="006A75E7" w:rsidRPr="00360A61">
        <w:rPr>
          <w:sz w:val="24"/>
        </w:rPr>
        <w:t>二</w:t>
      </w:r>
      <w:r w:rsidRPr="00360A61">
        <w:rPr>
          <w:sz w:val="24"/>
        </w:rPr>
        <w:t>）服务要求</w:t>
      </w:r>
    </w:p>
    <w:p w:rsidR="000B6A35" w:rsidRPr="00360A61" w:rsidRDefault="000B6A35" w:rsidP="00E741F1">
      <w:pPr>
        <w:autoSpaceDE w:val="0"/>
        <w:autoSpaceDN w:val="0"/>
        <w:adjustRightInd w:val="0"/>
        <w:spacing w:line="360" w:lineRule="auto"/>
        <w:ind w:firstLineChars="200" w:firstLine="480"/>
        <w:rPr>
          <w:sz w:val="24"/>
        </w:rPr>
      </w:pPr>
      <w:r w:rsidRPr="00360A61">
        <w:rPr>
          <w:sz w:val="24"/>
        </w:rPr>
        <w:t xml:space="preserve">1. </w:t>
      </w:r>
      <w:r w:rsidRPr="00360A61">
        <w:rPr>
          <w:sz w:val="24"/>
        </w:rPr>
        <w:t>提供所投产品</w:t>
      </w:r>
      <w:r w:rsidRPr="00360A61">
        <w:rPr>
          <w:sz w:val="24"/>
        </w:rPr>
        <w:t>5</w:t>
      </w:r>
      <w:r w:rsidRPr="00360A61">
        <w:rPr>
          <w:sz w:val="24"/>
        </w:rPr>
        <w:t>年的免费上门保修，终身维修。保修期内免费更换零配件，</w:t>
      </w:r>
      <w:r w:rsidRPr="00360A61">
        <w:rPr>
          <w:sz w:val="24"/>
        </w:rPr>
        <w:t>7×24</w:t>
      </w:r>
      <w:r w:rsidRPr="00360A61">
        <w:rPr>
          <w:sz w:val="24"/>
        </w:rPr>
        <w:t>小时技术响应，</w:t>
      </w:r>
      <w:r w:rsidRPr="00360A61">
        <w:rPr>
          <w:sz w:val="24"/>
        </w:rPr>
        <w:t>48</w:t>
      </w:r>
      <w:r w:rsidRPr="00360A61">
        <w:rPr>
          <w:sz w:val="24"/>
        </w:rPr>
        <w:t>小时内维修工程师到达维修现场。保修期自验收合格之日起计算。</w:t>
      </w:r>
    </w:p>
    <w:p w:rsidR="000B6A35" w:rsidRPr="00360A61" w:rsidRDefault="000B6A35" w:rsidP="00E741F1">
      <w:pPr>
        <w:autoSpaceDE w:val="0"/>
        <w:autoSpaceDN w:val="0"/>
        <w:adjustRightInd w:val="0"/>
        <w:spacing w:line="360" w:lineRule="auto"/>
        <w:ind w:firstLineChars="200" w:firstLine="480"/>
        <w:rPr>
          <w:sz w:val="24"/>
        </w:rPr>
      </w:pPr>
      <w:r w:rsidRPr="00360A61">
        <w:rPr>
          <w:sz w:val="24"/>
        </w:rPr>
        <w:t xml:space="preserve">2. </w:t>
      </w:r>
      <w:r w:rsidRPr="00360A61">
        <w:rPr>
          <w:sz w:val="24"/>
        </w:rPr>
        <w:t>提供所投产品制造商服务机构情况，包括地址、联系方式及技术人员数量等。</w:t>
      </w:r>
    </w:p>
    <w:p w:rsidR="000B6A35" w:rsidRPr="00360A61" w:rsidRDefault="000B6A35" w:rsidP="00E741F1">
      <w:pPr>
        <w:autoSpaceDE w:val="0"/>
        <w:autoSpaceDN w:val="0"/>
        <w:adjustRightInd w:val="0"/>
        <w:spacing w:line="360" w:lineRule="auto"/>
        <w:ind w:firstLineChars="200" w:firstLine="480"/>
        <w:rPr>
          <w:sz w:val="24"/>
        </w:rPr>
      </w:pPr>
      <w:r w:rsidRPr="00360A61">
        <w:rPr>
          <w:sz w:val="24"/>
        </w:rPr>
        <w:t xml:space="preserve">3. </w:t>
      </w:r>
      <w:r w:rsidRPr="00360A61">
        <w:rPr>
          <w:sz w:val="24"/>
        </w:rPr>
        <w:t>提供原厂标准的易耗品、消耗材料价格清单及折扣率，保修期后设备维修的价格清单及折扣率。</w:t>
      </w:r>
    </w:p>
    <w:p w:rsidR="000B6A35" w:rsidRPr="00360A61" w:rsidRDefault="000B6A35" w:rsidP="00E741F1">
      <w:pPr>
        <w:autoSpaceDE w:val="0"/>
        <w:autoSpaceDN w:val="0"/>
        <w:adjustRightInd w:val="0"/>
        <w:spacing w:line="360" w:lineRule="auto"/>
        <w:ind w:firstLineChars="200" w:firstLine="480"/>
        <w:rPr>
          <w:sz w:val="24"/>
        </w:rPr>
      </w:pPr>
      <w:r w:rsidRPr="00360A61">
        <w:rPr>
          <w:sz w:val="24"/>
        </w:rPr>
        <w:t>4</w:t>
      </w:r>
      <w:r w:rsidRPr="00360A61">
        <w:rPr>
          <w:sz w:val="24"/>
        </w:rPr>
        <w:t>．提供主要零部件价格清单，并承诺在采购人使用期间，更换零部件价格不得高于清单内价格。</w:t>
      </w:r>
    </w:p>
    <w:p w:rsidR="000B6A35" w:rsidRPr="00360A61" w:rsidRDefault="000B6A35" w:rsidP="00E741F1">
      <w:pPr>
        <w:autoSpaceDE w:val="0"/>
        <w:autoSpaceDN w:val="0"/>
        <w:adjustRightInd w:val="0"/>
        <w:spacing w:line="360" w:lineRule="auto"/>
        <w:ind w:firstLineChars="200" w:firstLine="480"/>
        <w:rPr>
          <w:sz w:val="24"/>
        </w:rPr>
      </w:pPr>
      <w:r w:rsidRPr="00360A61">
        <w:rPr>
          <w:sz w:val="24"/>
        </w:rPr>
        <w:t>5</w:t>
      </w:r>
      <w:r w:rsidRPr="00360A61">
        <w:rPr>
          <w:sz w:val="24"/>
        </w:rPr>
        <w:t>．所供产品如出现</w:t>
      </w:r>
      <w:r w:rsidRPr="00360A61">
        <w:rPr>
          <w:sz w:val="24"/>
        </w:rPr>
        <w:t>2</w:t>
      </w:r>
      <w:r w:rsidRPr="00360A61">
        <w:rPr>
          <w:sz w:val="24"/>
        </w:rPr>
        <w:t>次验收未通过的，采购人有权终止合同，并按照合同约定执行。</w:t>
      </w:r>
    </w:p>
    <w:p w:rsidR="00922D7F" w:rsidRPr="00360A61" w:rsidRDefault="00922D7F" w:rsidP="00922D7F">
      <w:pPr>
        <w:autoSpaceDE w:val="0"/>
        <w:autoSpaceDN w:val="0"/>
        <w:adjustRightInd w:val="0"/>
        <w:spacing w:line="360" w:lineRule="auto"/>
        <w:ind w:firstLineChars="200" w:firstLine="480"/>
        <w:rPr>
          <w:sz w:val="24"/>
        </w:rPr>
      </w:pPr>
      <w:r w:rsidRPr="00360A61">
        <w:rPr>
          <w:sz w:val="24"/>
        </w:rPr>
        <w:t xml:space="preserve">6. </w:t>
      </w:r>
      <w:r w:rsidRPr="00360A61">
        <w:rPr>
          <w:sz w:val="24"/>
        </w:rPr>
        <w:t>提供免费的现场技术使用培训。初次配发后，中标人须提供上门的免费技术使用培训。在商品使用年限内，中标人承诺随时免费派出专业技术人员</w:t>
      </w:r>
      <w:r w:rsidRPr="00360A61">
        <w:rPr>
          <w:rFonts w:hint="eastAsia"/>
          <w:sz w:val="24"/>
        </w:rPr>
        <w:t>为滨海支队开展训练</w:t>
      </w:r>
      <w:proofErr w:type="gramStart"/>
      <w:r w:rsidRPr="00360A61">
        <w:rPr>
          <w:rFonts w:hint="eastAsia"/>
          <w:sz w:val="24"/>
        </w:rPr>
        <w:t>器材</w:t>
      </w:r>
      <w:r w:rsidRPr="00360A61">
        <w:rPr>
          <w:sz w:val="24"/>
        </w:rPr>
        <w:t>巡修活动</w:t>
      </w:r>
      <w:proofErr w:type="gramEnd"/>
      <w:r w:rsidRPr="00360A61">
        <w:rPr>
          <w:sz w:val="24"/>
        </w:rPr>
        <w:t>，并每半年自行组织技术人员对</w:t>
      </w:r>
      <w:r w:rsidRPr="00360A61">
        <w:rPr>
          <w:rStyle w:val="ad"/>
          <w:sz w:val="24"/>
          <w:szCs w:val="24"/>
        </w:rPr>
        <w:t>全市</w:t>
      </w:r>
      <w:r w:rsidRPr="00360A61">
        <w:rPr>
          <w:sz w:val="24"/>
        </w:rPr>
        <w:t>用户使用情况进行巡检。</w:t>
      </w:r>
    </w:p>
    <w:p w:rsidR="000B6A35" w:rsidRPr="00360A61" w:rsidRDefault="000B6A35" w:rsidP="00E741F1">
      <w:pPr>
        <w:autoSpaceDE w:val="0"/>
        <w:autoSpaceDN w:val="0"/>
        <w:adjustRightInd w:val="0"/>
        <w:spacing w:line="360" w:lineRule="auto"/>
        <w:ind w:firstLineChars="200" w:firstLine="480"/>
        <w:rPr>
          <w:sz w:val="24"/>
        </w:rPr>
      </w:pPr>
      <w:r w:rsidRPr="00360A61">
        <w:rPr>
          <w:sz w:val="24"/>
        </w:rPr>
        <w:t xml:space="preserve">7. </w:t>
      </w:r>
      <w:r w:rsidRPr="00360A61">
        <w:rPr>
          <w:sz w:val="24"/>
        </w:rPr>
        <w:t>中标供应商在与采购人签订合同时，将中标产品的技术规格书、检验报告（如有）复印件、认证（如有）复印件等文件订入合同末尾。</w:t>
      </w:r>
    </w:p>
    <w:p w:rsidR="000F48D9" w:rsidRPr="00360A61" w:rsidRDefault="000F48D9" w:rsidP="00E741F1">
      <w:pPr>
        <w:autoSpaceDE w:val="0"/>
        <w:autoSpaceDN w:val="0"/>
        <w:adjustRightInd w:val="0"/>
        <w:spacing w:line="360" w:lineRule="auto"/>
        <w:ind w:firstLineChars="200" w:firstLine="480"/>
        <w:rPr>
          <w:sz w:val="24"/>
        </w:rPr>
      </w:pPr>
      <w:r w:rsidRPr="00360A61">
        <w:rPr>
          <w:sz w:val="24"/>
        </w:rPr>
        <w:t>（</w:t>
      </w:r>
      <w:r w:rsidR="006A75E7" w:rsidRPr="00360A61">
        <w:rPr>
          <w:sz w:val="24"/>
        </w:rPr>
        <w:t>三</w:t>
      </w:r>
      <w:r w:rsidRPr="00360A61">
        <w:rPr>
          <w:sz w:val="24"/>
        </w:rPr>
        <w:t>）交货要求</w:t>
      </w:r>
    </w:p>
    <w:p w:rsidR="004826E0" w:rsidRPr="00360A61" w:rsidRDefault="000F48D9" w:rsidP="00E741F1">
      <w:pPr>
        <w:autoSpaceDE w:val="0"/>
        <w:autoSpaceDN w:val="0"/>
        <w:adjustRightInd w:val="0"/>
        <w:spacing w:line="360" w:lineRule="auto"/>
        <w:ind w:firstLineChars="200" w:firstLine="480"/>
        <w:rPr>
          <w:sz w:val="24"/>
        </w:rPr>
      </w:pPr>
      <w:r w:rsidRPr="00360A61">
        <w:rPr>
          <w:sz w:val="24"/>
        </w:rPr>
        <w:t xml:space="preserve">1. </w:t>
      </w:r>
      <w:r w:rsidRPr="00360A61">
        <w:rPr>
          <w:sz w:val="24"/>
        </w:rPr>
        <w:t>交货期：</w:t>
      </w:r>
      <w:r w:rsidR="00922D7F" w:rsidRPr="00360A61">
        <w:rPr>
          <w:sz w:val="24"/>
        </w:rPr>
        <w:t>签订合同之日起</w:t>
      </w:r>
      <w:r w:rsidR="00922D7F" w:rsidRPr="00360A61">
        <w:rPr>
          <w:rFonts w:hint="eastAsia"/>
          <w:sz w:val="24"/>
        </w:rPr>
        <w:t>15</w:t>
      </w:r>
      <w:r w:rsidR="00922D7F" w:rsidRPr="00360A61">
        <w:rPr>
          <w:sz w:val="24"/>
        </w:rPr>
        <w:t>日内</w:t>
      </w:r>
      <w:r w:rsidR="004826E0" w:rsidRPr="00360A61">
        <w:rPr>
          <w:sz w:val="24"/>
        </w:rPr>
        <w:t>（特殊情况以合同为准）。</w:t>
      </w:r>
    </w:p>
    <w:p w:rsidR="000F48D9" w:rsidRPr="00360A61" w:rsidRDefault="000F48D9" w:rsidP="00E741F1">
      <w:pPr>
        <w:autoSpaceDE w:val="0"/>
        <w:autoSpaceDN w:val="0"/>
        <w:adjustRightInd w:val="0"/>
        <w:spacing w:line="360" w:lineRule="auto"/>
        <w:ind w:firstLineChars="200" w:firstLine="480"/>
        <w:rPr>
          <w:sz w:val="24"/>
        </w:rPr>
      </w:pPr>
      <w:r w:rsidRPr="00360A61">
        <w:rPr>
          <w:sz w:val="24"/>
        </w:rPr>
        <w:t xml:space="preserve">2. </w:t>
      </w:r>
      <w:r w:rsidRPr="00360A61">
        <w:rPr>
          <w:sz w:val="24"/>
        </w:rPr>
        <w:t>交货地点：</w:t>
      </w:r>
      <w:r w:rsidR="00030EF3" w:rsidRPr="00360A61">
        <w:rPr>
          <w:rFonts w:hint="eastAsia"/>
          <w:sz w:val="24"/>
        </w:rPr>
        <w:t>滨海新区消防救援支队海洋高新区消防站</w:t>
      </w:r>
      <w:r w:rsidR="002635BF" w:rsidRPr="00360A61">
        <w:rPr>
          <w:sz w:val="24"/>
        </w:rPr>
        <w:t>（特殊情况以合同</w:t>
      </w:r>
      <w:r w:rsidR="002635BF" w:rsidRPr="00360A61">
        <w:rPr>
          <w:sz w:val="24"/>
        </w:rPr>
        <w:lastRenderedPageBreak/>
        <w:t>为准）。</w:t>
      </w:r>
    </w:p>
    <w:p w:rsidR="000F48D9" w:rsidRPr="00360A61" w:rsidRDefault="000F48D9" w:rsidP="00E741F1">
      <w:pPr>
        <w:autoSpaceDE w:val="0"/>
        <w:autoSpaceDN w:val="0"/>
        <w:adjustRightInd w:val="0"/>
        <w:spacing w:line="360" w:lineRule="auto"/>
        <w:ind w:firstLineChars="200" w:firstLine="480"/>
        <w:rPr>
          <w:sz w:val="24"/>
        </w:rPr>
      </w:pPr>
      <w:r w:rsidRPr="00360A61">
        <w:rPr>
          <w:sz w:val="24"/>
        </w:rPr>
        <w:t xml:space="preserve">3. </w:t>
      </w:r>
      <w:r w:rsidRPr="00360A61">
        <w:rPr>
          <w:sz w:val="24"/>
        </w:rPr>
        <w:t>提供</w:t>
      </w:r>
      <w:r w:rsidR="00C53D13" w:rsidRPr="00360A61">
        <w:rPr>
          <w:sz w:val="24"/>
        </w:rPr>
        <w:t>制造商</w:t>
      </w:r>
      <w:r w:rsidRPr="00360A61">
        <w:rPr>
          <w:sz w:val="24"/>
        </w:rPr>
        <w:t>完整的随机资料，包括完整的使用和维修手册等。</w:t>
      </w:r>
    </w:p>
    <w:p w:rsidR="000F48D9" w:rsidRPr="00360A61" w:rsidRDefault="000F48D9" w:rsidP="00E741F1">
      <w:pPr>
        <w:autoSpaceDE w:val="0"/>
        <w:autoSpaceDN w:val="0"/>
        <w:adjustRightInd w:val="0"/>
        <w:spacing w:line="360" w:lineRule="auto"/>
        <w:ind w:firstLineChars="200" w:firstLine="480"/>
        <w:rPr>
          <w:sz w:val="24"/>
        </w:rPr>
      </w:pPr>
      <w:r w:rsidRPr="00360A61">
        <w:rPr>
          <w:sz w:val="24"/>
        </w:rPr>
        <w:t xml:space="preserve">4. </w:t>
      </w:r>
      <w:r w:rsidRPr="00360A61">
        <w:rPr>
          <w:sz w:val="24"/>
        </w:rPr>
        <w:t>特别要求：交货时要求投标人就所投产</w:t>
      </w:r>
      <w:proofErr w:type="gramStart"/>
      <w:r w:rsidRPr="00360A61">
        <w:rPr>
          <w:sz w:val="24"/>
        </w:rPr>
        <w:t>品提供</w:t>
      </w:r>
      <w:proofErr w:type="gramEnd"/>
      <w:r w:rsidRPr="00360A61">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360A61">
        <w:rPr>
          <w:sz w:val="24"/>
        </w:rPr>
        <w:t>制造商</w:t>
      </w:r>
      <w:r w:rsidRPr="00360A61">
        <w:rPr>
          <w:sz w:val="24"/>
        </w:rPr>
        <w:t>的责任。</w:t>
      </w:r>
    </w:p>
    <w:p w:rsidR="000F48D9" w:rsidRPr="00360A61" w:rsidRDefault="000F48D9" w:rsidP="00E741F1">
      <w:pPr>
        <w:autoSpaceDE w:val="0"/>
        <w:autoSpaceDN w:val="0"/>
        <w:adjustRightInd w:val="0"/>
        <w:spacing w:line="360" w:lineRule="auto"/>
        <w:ind w:firstLineChars="200" w:firstLine="480"/>
        <w:rPr>
          <w:sz w:val="24"/>
        </w:rPr>
      </w:pPr>
      <w:r w:rsidRPr="00360A61">
        <w:rPr>
          <w:sz w:val="24"/>
        </w:rPr>
        <w:t>（</w:t>
      </w:r>
      <w:r w:rsidR="006A75E7" w:rsidRPr="00360A61">
        <w:rPr>
          <w:sz w:val="24"/>
        </w:rPr>
        <w:t>四</w:t>
      </w:r>
      <w:r w:rsidRPr="00360A61">
        <w:rPr>
          <w:sz w:val="24"/>
        </w:rPr>
        <w:t>）付款方式</w:t>
      </w:r>
    </w:p>
    <w:p w:rsidR="0014218D" w:rsidRPr="00360A61" w:rsidRDefault="00D6798F" w:rsidP="00030EF3">
      <w:pPr>
        <w:autoSpaceDE w:val="0"/>
        <w:autoSpaceDN w:val="0"/>
        <w:adjustRightInd w:val="0"/>
        <w:spacing w:line="360" w:lineRule="auto"/>
        <w:ind w:firstLineChars="200" w:firstLine="480"/>
        <w:rPr>
          <w:sz w:val="24"/>
        </w:rPr>
      </w:pPr>
      <w:r w:rsidRPr="00360A61">
        <w:rPr>
          <w:sz w:val="24"/>
        </w:rPr>
        <w:t>签订合同后</w:t>
      </w:r>
      <w:r w:rsidRPr="00360A61">
        <w:rPr>
          <w:sz w:val="24"/>
        </w:rPr>
        <w:t>15</w:t>
      </w:r>
      <w:r w:rsidRPr="00360A61">
        <w:rPr>
          <w:sz w:val="24"/>
        </w:rPr>
        <w:t>个工作日内预付合同总额的</w:t>
      </w:r>
      <w:r w:rsidRPr="00360A61">
        <w:rPr>
          <w:rFonts w:hint="eastAsia"/>
          <w:sz w:val="24"/>
        </w:rPr>
        <w:t>3</w:t>
      </w:r>
      <w:r w:rsidRPr="00360A61">
        <w:rPr>
          <w:sz w:val="24"/>
        </w:rPr>
        <w:t>0%</w:t>
      </w:r>
      <w:r w:rsidRPr="00360A61">
        <w:rPr>
          <w:sz w:val="24"/>
        </w:rPr>
        <w:t>，货到现场安装、调试完毕，所有设备使用无质量问题，验收合格后</w:t>
      </w:r>
      <w:r w:rsidRPr="00360A61">
        <w:rPr>
          <w:sz w:val="24"/>
        </w:rPr>
        <w:t>15</w:t>
      </w:r>
      <w:r w:rsidRPr="00360A61">
        <w:rPr>
          <w:sz w:val="24"/>
        </w:rPr>
        <w:t>个工作日内支付合同总额的</w:t>
      </w:r>
      <w:r w:rsidRPr="00360A61">
        <w:rPr>
          <w:rFonts w:hint="eastAsia"/>
          <w:sz w:val="24"/>
        </w:rPr>
        <w:t>7</w:t>
      </w:r>
      <w:r w:rsidRPr="00360A61">
        <w:rPr>
          <w:sz w:val="24"/>
        </w:rPr>
        <w:t>0%</w:t>
      </w:r>
      <w:r w:rsidR="0014218D" w:rsidRPr="00360A61">
        <w:rPr>
          <w:sz w:val="24"/>
        </w:rPr>
        <w:t>（特殊情况以合同为准）。</w:t>
      </w:r>
    </w:p>
    <w:p w:rsidR="0014218D" w:rsidRPr="00360A61" w:rsidRDefault="0014218D" w:rsidP="00E741F1">
      <w:pPr>
        <w:autoSpaceDE w:val="0"/>
        <w:autoSpaceDN w:val="0"/>
        <w:adjustRightInd w:val="0"/>
        <w:spacing w:line="360" w:lineRule="auto"/>
        <w:ind w:firstLineChars="200" w:firstLine="480"/>
        <w:rPr>
          <w:sz w:val="24"/>
        </w:rPr>
      </w:pPr>
      <w:r w:rsidRPr="00360A61">
        <w:rPr>
          <w:sz w:val="24"/>
        </w:rPr>
        <w:t>（五）投标保证金和履约保证金</w:t>
      </w:r>
    </w:p>
    <w:p w:rsidR="00242789" w:rsidRPr="00360A61" w:rsidRDefault="00242789" w:rsidP="00242789">
      <w:pPr>
        <w:autoSpaceDE w:val="0"/>
        <w:autoSpaceDN w:val="0"/>
        <w:adjustRightInd w:val="0"/>
        <w:spacing w:line="360" w:lineRule="auto"/>
        <w:ind w:firstLineChars="200" w:firstLine="480"/>
        <w:rPr>
          <w:sz w:val="24"/>
        </w:rPr>
      </w:pPr>
      <w:r w:rsidRPr="00360A61">
        <w:rPr>
          <w:rFonts w:hint="eastAsia"/>
          <w:sz w:val="24"/>
        </w:rPr>
        <w:t>本项目不收取投标保证金和履约保证金。</w:t>
      </w:r>
    </w:p>
    <w:p w:rsidR="0063365F" w:rsidRPr="00360A61" w:rsidRDefault="0063365F" w:rsidP="00E741F1">
      <w:pPr>
        <w:autoSpaceDE w:val="0"/>
        <w:autoSpaceDN w:val="0"/>
        <w:adjustRightInd w:val="0"/>
        <w:spacing w:line="360" w:lineRule="auto"/>
        <w:ind w:firstLineChars="200" w:firstLine="480"/>
        <w:rPr>
          <w:sz w:val="24"/>
        </w:rPr>
      </w:pPr>
      <w:r w:rsidRPr="00360A61">
        <w:rPr>
          <w:sz w:val="24"/>
        </w:rPr>
        <w:t>（六）验收</w:t>
      </w:r>
      <w:r w:rsidR="003337F2" w:rsidRPr="00360A61">
        <w:rPr>
          <w:sz w:val="24"/>
        </w:rPr>
        <w:t>方法及标准</w:t>
      </w:r>
    </w:p>
    <w:p w:rsidR="004D5AE3" w:rsidRPr="00AC5DF1" w:rsidRDefault="004D5AE3" w:rsidP="00E741F1">
      <w:pPr>
        <w:autoSpaceDE w:val="0"/>
        <w:autoSpaceDN w:val="0"/>
        <w:adjustRightInd w:val="0"/>
        <w:spacing w:line="360" w:lineRule="auto"/>
        <w:ind w:firstLineChars="200" w:firstLine="480"/>
        <w:rPr>
          <w:color w:val="000000"/>
          <w:sz w:val="24"/>
        </w:rPr>
      </w:pPr>
      <w:r w:rsidRPr="00360A61">
        <w:rPr>
          <w:sz w:val="24"/>
        </w:rPr>
        <w:t>按照采购合同的约定</w:t>
      </w:r>
      <w:r w:rsidR="003337F2" w:rsidRPr="00360A61">
        <w:rPr>
          <w:sz w:val="24"/>
        </w:rPr>
        <w:t>和现行国家标准、行业标准以</w:t>
      </w:r>
      <w:r w:rsidR="003337F2" w:rsidRPr="00AC5DF1">
        <w:rPr>
          <w:color w:val="000000"/>
          <w:sz w:val="24"/>
        </w:rPr>
        <w:t>及企业标准</w:t>
      </w:r>
      <w:r w:rsidRPr="00AC5DF1">
        <w:rPr>
          <w:color w:val="000000"/>
          <w:sz w:val="24"/>
        </w:rPr>
        <w:t>对每一项技术、服务、安全标准的履约情况进行确认。采购人有权根据需要设置出厂检验、到货检验、安装调试检验、配套服务检验等多重验收环节。必要时，采购人</w:t>
      </w:r>
      <w:r w:rsidR="008252B9" w:rsidRPr="00AC5DF1">
        <w:rPr>
          <w:color w:val="000000"/>
          <w:sz w:val="24"/>
        </w:rPr>
        <w:t>有权</w:t>
      </w:r>
      <w:r w:rsidR="000F53CB" w:rsidRPr="00AC5DF1">
        <w:rPr>
          <w:color w:val="000000"/>
          <w:sz w:val="24"/>
        </w:rPr>
        <w:t>邀请参加本项目的其他投标人或者第三方机构参与验收。参与验收的投标人或者第三方机构的意见作为</w:t>
      </w:r>
      <w:proofErr w:type="gramStart"/>
      <w:r w:rsidR="000F53CB" w:rsidRPr="00AC5DF1">
        <w:rPr>
          <w:color w:val="000000"/>
          <w:sz w:val="24"/>
        </w:rPr>
        <w:t>验收书</w:t>
      </w:r>
      <w:proofErr w:type="gramEnd"/>
      <w:r w:rsidR="000F53CB" w:rsidRPr="00AC5DF1">
        <w:rPr>
          <w:color w:val="000000"/>
          <w:sz w:val="24"/>
        </w:rPr>
        <w:t>的参考资料一并存档。</w:t>
      </w:r>
      <w:r w:rsidRPr="00AC5DF1">
        <w:rPr>
          <w:color w:val="000000"/>
          <w:sz w:val="24"/>
        </w:rPr>
        <w:t>验收结束后，应当出具验收书，列明各项标准的验收情况及项目总体评价，由验收双方共同签署。</w:t>
      </w:r>
    </w:p>
    <w:p w:rsidR="00AE5C1F" w:rsidRPr="00AC5DF1" w:rsidRDefault="000607D4" w:rsidP="00E741F1">
      <w:pPr>
        <w:autoSpaceDE w:val="0"/>
        <w:autoSpaceDN w:val="0"/>
        <w:adjustRightInd w:val="0"/>
        <w:spacing w:line="360" w:lineRule="auto"/>
        <w:ind w:firstLineChars="200" w:firstLine="480"/>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E741F1">
      <w:pPr>
        <w:spacing w:line="360" w:lineRule="auto"/>
        <w:ind w:firstLineChars="200" w:firstLine="480"/>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交货时采购人有权要求</w:t>
      </w:r>
      <w:r w:rsidR="001C7255" w:rsidRPr="00AC5DF1">
        <w:rPr>
          <w:sz w:val="24"/>
        </w:rPr>
        <w:t>投标人</w:t>
      </w:r>
      <w:r w:rsidR="00415D1E" w:rsidRPr="00AC5DF1">
        <w:rPr>
          <w:sz w:val="24"/>
        </w:rPr>
        <w:t>出具所投产品、服务符合上述规定的证明文件。</w:t>
      </w:r>
    </w:p>
    <w:p w:rsidR="00233239" w:rsidRPr="00AC5DF1" w:rsidRDefault="00233239" w:rsidP="00E741F1">
      <w:pPr>
        <w:spacing w:line="360" w:lineRule="auto"/>
        <w:ind w:firstLineChars="200" w:firstLine="480"/>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、产地、主要技术性能指标及其在技术、安全、性能、管理、厂家标准、使用年限及售后服务等方面情况提供详细的具有法律效力的技术资料。</w:t>
      </w:r>
    </w:p>
    <w:p w:rsidR="00233239" w:rsidRPr="00360A61" w:rsidRDefault="00233239" w:rsidP="00E741F1">
      <w:pPr>
        <w:spacing w:line="360" w:lineRule="auto"/>
        <w:ind w:firstLineChars="200" w:firstLine="480"/>
        <w:outlineLvl w:val="0"/>
        <w:rPr>
          <w:sz w:val="24"/>
        </w:rPr>
      </w:pPr>
      <w:r w:rsidRPr="00360A61">
        <w:rPr>
          <w:sz w:val="24"/>
        </w:rPr>
        <w:t>（</w:t>
      </w:r>
      <w:r w:rsidR="002F1119" w:rsidRPr="00360A61">
        <w:rPr>
          <w:sz w:val="24"/>
        </w:rPr>
        <w:t>三</w:t>
      </w:r>
      <w:r w:rsidRPr="00360A61">
        <w:rPr>
          <w:sz w:val="24"/>
        </w:rPr>
        <w:t>）</w:t>
      </w:r>
      <w:r w:rsidR="002F245E" w:rsidRPr="00360A61">
        <w:rPr>
          <w:sz w:val="24"/>
        </w:rPr>
        <w:t>投标文件中提供</w:t>
      </w:r>
      <w:r w:rsidRPr="00360A61">
        <w:rPr>
          <w:sz w:val="24"/>
        </w:rPr>
        <w:t>能够证明所投产品性能质量的证明材料，如</w:t>
      </w:r>
      <w:r w:rsidR="00A3181B" w:rsidRPr="00360A61">
        <w:rPr>
          <w:sz w:val="24"/>
        </w:rPr>
        <w:t>检测</w:t>
      </w:r>
      <w:r w:rsidR="00A3181B" w:rsidRPr="00360A61">
        <w:rPr>
          <w:sz w:val="24"/>
        </w:rPr>
        <w:t>/</w:t>
      </w:r>
      <w:r w:rsidR="00A3181B" w:rsidRPr="00360A61">
        <w:rPr>
          <w:sz w:val="24"/>
        </w:rPr>
        <w:t>检验</w:t>
      </w:r>
      <w:r w:rsidR="00A3181B" w:rsidRPr="00360A61">
        <w:rPr>
          <w:sz w:val="24"/>
        </w:rPr>
        <w:t>/</w:t>
      </w:r>
      <w:r w:rsidR="00A3181B" w:rsidRPr="00360A61">
        <w:rPr>
          <w:sz w:val="24"/>
        </w:rPr>
        <w:t>试验</w:t>
      </w:r>
      <w:r w:rsidR="00A3181B" w:rsidRPr="00360A61">
        <w:rPr>
          <w:sz w:val="24"/>
        </w:rPr>
        <w:t>/</w:t>
      </w:r>
      <w:r w:rsidR="00A3181B" w:rsidRPr="00360A61">
        <w:rPr>
          <w:sz w:val="24"/>
        </w:rPr>
        <w:t>测试报告</w:t>
      </w:r>
      <w:r w:rsidRPr="00360A61">
        <w:rPr>
          <w:sz w:val="24"/>
        </w:rPr>
        <w:t>、与</w:t>
      </w:r>
      <w:r w:rsidR="002F245E" w:rsidRPr="00360A61">
        <w:rPr>
          <w:sz w:val="24"/>
        </w:rPr>
        <w:t>所投产</w:t>
      </w:r>
      <w:proofErr w:type="gramStart"/>
      <w:r w:rsidR="002F245E" w:rsidRPr="00360A61">
        <w:rPr>
          <w:sz w:val="24"/>
        </w:rPr>
        <w:t>品</w:t>
      </w:r>
      <w:r w:rsidRPr="00360A61">
        <w:rPr>
          <w:sz w:val="24"/>
        </w:rPr>
        <w:t>相关</w:t>
      </w:r>
      <w:proofErr w:type="gramEnd"/>
      <w:r w:rsidRPr="00360A61">
        <w:rPr>
          <w:sz w:val="24"/>
        </w:rPr>
        <w:t>的知识产权证书、第三方</w:t>
      </w:r>
      <w:r w:rsidR="00395727" w:rsidRPr="00360A61">
        <w:rPr>
          <w:sz w:val="24"/>
        </w:rPr>
        <w:t>认证</w:t>
      </w:r>
      <w:r w:rsidR="00415D1E" w:rsidRPr="00360A61">
        <w:rPr>
          <w:sz w:val="24"/>
        </w:rPr>
        <w:t>机构出具的认证</w:t>
      </w:r>
      <w:r w:rsidR="00395727" w:rsidRPr="00360A61">
        <w:rPr>
          <w:sz w:val="24"/>
        </w:rPr>
        <w:t>证书</w:t>
      </w:r>
      <w:r w:rsidRPr="00360A61">
        <w:rPr>
          <w:sz w:val="24"/>
        </w:rPr>
        <w:t>等。</w:t>
      </w:r>
    </w:p>
    <w:p w:rsidR="002F245E" w:rsidRPr="00360A61" w:rsidRDefault="002F245E" w:rsidP="00E741F1">
      <w:pPr>
        <w:spacing w:line="360" w:lineRule="auto"/>
        <w:ind w:firstLineChars="200" w:firstLine="480"/>
        <w:outlineLvl w:val="0"/>
        <w:rPr>
          <w:sz w:val="24"/>
        </w:rPr>
      </w:pPr>
      <w:r w:rsidRPr="00360A61">
        <w:rPr>
          <w:sz w:val="24"/>
        </w:rPr>
        <w:lastRenderedPageBreak/>
        <w:t>（</w:t>
      </w:r>
      <w:r w:rsidR="002F1119" w:rsidRPr="00360A61">
        <w:rPr>
          <w:sz w:val="24"/>
        </w:rPr>
        <w:t>四</w:t>
      </w:r>
      <w:r w:rsidRPr="00360A61">
        <w:rPr>
          <w:sz w:val="24"/>
        </w:rPr>
        <w:t>）投标文件中提供能够证明所投产品</w:t>
      </w:r>
      <w:r w:rsidR="00264E75" w:rsidRPr="00360A61">
        <w:rPr>
          <w:sz w:val="24"/>
        </w:rPr>
        <w:t>制造商</w:t>
      </w:r>
      <w:r w:rsidRPr="00360A61">
        <w:rPr>
          <w:sz w:val="24"/>
        </w:rPr>
        <w:t>能力的证明材料，如质量管理体系认证、职业健康安全管理体系认证、环境管理体系认证等。</w:t>
      </w:r>
    </w:p>
    <w:p w:rsidR="00233239" w:rsidRPr="00360A61" w:rsidRDefault="00233239" w:rsidP="00E741F1">
      <w:pPr>
        <w:spacing w:line="360" w:lineRule="auto"/>
        <w:ind w:firstLineChars="200" w:firstLine="480"/>
        <w:outlineLvl w:val="0"/>
        <w:rPr>
          <w:sz w:val="24"/>
        </w:rPr>
      </w:pPr>
      <w:r w:rsidRPr="00360A61">
        <w:rPr>
          <w:sz w:val="24"/>
        </w:rPr>
        <w:t>（</w:t>
      </w:r>
      <w:r w:rsidR="002F1119" w:rsidRPr="00360A61">
        <w:rPr>
          <w:sz w:val="24"/>
        </w:rPr>
        <w:t>五</w:t>
      </w:r>
      <w:r w:rsidRPr="00360A61">
        <w:rPr>
          <w:sz w:val="24"/>
        </w:rPr>
        <w:t>）</w:t>
      </w:r>
      <w:r w:rsidR="002F245E" w:rsidRPr="00360A61">
        <w:rPr>
          <w:sz w:val="24"/>
        </w:rPr>
        <w:t>投标文件中提供从</w:t>
      </w:r>
      <w:r w:rsidRPr="00360A61">
        <w:rPr>
          <w:sz w:val="24"/>
        </w:rPr>
        <w:t>所投产品原材料采购、设计、加工制作、存储、流通、回收等产品全生命周期各环节，详细阐述该产品节能、环保及绿色供应链管理情况，</w:t>
      </w:r>
      <w:r w:rsidR="00A5241A" w:rsidRPr="00360A61">
        <w:rPr>
          <w:sz w:val="24"/>
        </w:rPr>
        <w:t>提供相关证明文件，形式包括证书</w:t>
      </w:r>
      <w:r w:rsidRPr="00360A61">
        <w:rPr>
          <w:sz w:val="24"/>
        </w:rPr>
        <w:t>、图示、文字说明等。</w:t>
      </w:r>
    </w:p>
    <w:p w:rsidR="006A75E7" w:rsidRPr="00360A61" w:rsidRDefault="006A75E7" w:rsidP="00E741F1">
      <w:pPr>
        <w:spacing w:line="360" w:lineRule="auto"/>
        <w:ind w:firstLineChars="200" w:firstLine="480"/>
        <w:outlineLvl w:val="0"/>
        <w:rPr>
          <w:sz w:val="24"/>
        </w:rPr>
      </w:pPr>
      <w:r w:rsidRPr="00360A61">
        <w:rPr>
          <w:sz w:val="24"/>
        </w:rPr>
        <w:t>（</w:t>
      </w:r>
      <w:r w:rsidR="002F1119" w:rsidRPr="00360A61">
        <w:rPr>
          <w:sz w:val="24"/>
        </w:rPr>
        <w:t>六</w:t>
      </w:r>
      <w:r w:rsidR="00962A82" w:rsidRPr="00360A61">
        <w:rPr>
          <w:sz w:val="24"/>
        </w:rPr>
        <w:t>）具体需求详见本部分项目需求书。</w:t>
      </w:r>
    </w:p>
    <w:p w:rsidR="002754FA" w:rsidRPr="00360A61" w:rsidRDefault="00E60CE4" w:rsidP="00E741F1">
      <w:pPr>
        <w:spacing w:line="360" w:lineRule="auto"/>
        <w:ind w:firstLineChars="200" w:firstLine="480"/>
        <w:outlineLvl w:val="0"/>
        <w:rPr>
          <w:sz w:val="24"/>
        </w:rPr>
      </w:pPr>
      <w:r w:rsidRPr="00360A61">
        <w:rPr>
          <w:rFonts w:hint="eastAsia"/>
          <w:sz w:val="24"/>
        </w:rPr>
        <w:t>三</w:t>
      </w:r>
      <w:r w:rsidR="002754FA" w:rsidRPr="00360A61">
        <w:rPr>
          <w:sz w:val="24"/>
        </w:rPr>
        <w:t>、评审因素及评标标准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B70B26" w:rsidRPr="00360A61" w:rsidTr="00FA1E26">
        <w:trPr>
          <w:jc w:val="center"/>
        </w:trPr>
        <w:tc>
          <w:tcPr>
            <w:tcW w:w="9250" w:type="dxa"/>
            <w:gridSpan w:val="3"/>
            <w:shd w:val="clear" w:color="auto" w:fill="auto"/>
            <w:vAlign w:val="center"/>
            <w:hideMark/>
          </w:tcPr>
          <w:p w:rsidR="00B70B26" w:rsidRPr="00360A61" w:rsidRDefault="00B70B26" w:rsidP="00FA1E26">
            <w:pPr>
              <w:widowControl/>
              <w:snapToGrid w:val="0"/>
              <w:jc w:val="center"/>
              <w:rPr>
                <w:kern w:val="0"/>
                <w:sz w:val="24"/>
                <w:szCs w:val="24"/>
              </w:rPr>
            </w:pPr>
            <w:r w:rsidRPr="00360A61">
              <w:rPr>
                <w:kern w:val="0"/>
                <w:sz w:val="24"/>
                <w:szCs w:val="24"/>
              </w:rPr>
              <w:t>第一部分</w:t>
            </w:r>
            <w:r w:rsidRPr="00360A61">
              <w:rPr>
                <w:rFonts w:hint="eastAsia"/>
                <w:kern w:val="0"/>
                <w:sz w:val="24"/>
                <w:szCs w:val="24"/>
              </w:rPr>
              <w:t xml:space="preserve"> </w:t>
            </w:r>
            <w:r w:rsidRPr="00360A61">
              <w:rPr>
                <w:rFonts w:hint="eastAsia"/>
                <w:kern w:val="0"/>
                <w:sz w:val="24"/>
                <w:szCs w:val="24"/>
              </w:rPr>
              <w:t>价格（</w:t>
            </w:r>
            <w:r w:rsidRPr="00360A61">
              <w:rPr>
                <w:rFonts w:hint="eastAsia"/>
                <w:kern w:val="0"/>
                <w:sz w:val="24"/>
                <w:szCs w:val="24"/>
              </w:rPr>
              <w:t>30</w:t>
            </w:r>
            <w:r w:rsidRPr="00360A61">
              <w:rPr>
                <w:rFonts w:hint="eastAsia"/>
                <w:kern w:val="0"/>
                <w:sz w:val="24"/>
                <w:szCs w:val="24"/>
              </w:rPr>
              <w:t>分）</w:t>
            </w:r>
          </w:p>
        </w:tc>
        <w:tc>
          <w:tcPr>
            <w:tcW w:w="1010" w:type="dxa"/>
            <w:shd w:val="clear" w:color="auto" w:fill="auto"/>
            <w:vAlign w:val="center"/>
            <w:hideMark/>
          </w:tcPr>
          <w:p w:rsidR="00B70B26" w:rsidRPr="00360A61" w:rsidRDefault="00B70B26" w:rsidP="00FA1E26">
            <w:pPr>
              <w:widowControl/>
              <w:snapToGrid w:val="0"/>
              <w:jc w:val="center"/>
              <w:rPr>
                <w:kern w:val="0"/>
                <w:sz w:val="24"/>
                <w:szCs w:val="24"/>
              </w:rPr>
            </w:pPr>
            <w:r w:rsidRPr="00360A61">
              <w:rPr>
                <w:kern w:val="0"/>
                <w:sz w:val="24"/>
                <w:szCs w:val="24"/>
              </w:rPr>
              <w:t>分值</w:t>
            </w:r>
          </w:p>
        </w:tc>
      </w:tr>
      <w:tr w:rsidR="00B70B26" w:rsidRPr="00360A61" w:rsidTr="00FA1E26">
        <w:trPr>
          <w:jc w:val="center"/>
        </w:trPr>
        <w:tc>
          <w:tcPr>
            <w:tcW w:w="508" w:type="dxa"/>
            <w:shd w:val="clear" w:color="auto" w:fill="auto"/>
            <w:noWrap/>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1</w:t>
            </w:r>
          </w:p>
        </w:tc>
        <w:tc>
          <w:tcPr>
            <w:tcW w:w="1655"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价格</w:t>
            </w:r>
          </w:p>
        </w:tc>
        <w:tc>
          <w:tcPr>
            <w:tcW w:w="7087" w:type="dxa"/>
            <w:shd w:val="clear" w:color="auto" w:fill="auto"/>
            <w:vAlign w:val="center"/>
          </w:tcPr>
          <w:p w:rsidR="00B70B26" w:rsidRPr="00360A61" w:rsidRDefault="00B70B26" w:rsidP="00FA1E26">
            <w:pPr>
              <w:widowControl/>
              <w:snapToGrid w:val="0"/>
              <w:rPr>
                <w:kern w:val="0"/>
                <w:sz w:val="24"/>
                <w:szCs w:val="24"/>
              </w:rPr>
            </w:pPr>
            <w:r w:rsidRPr="00360A61">
              <w:rPr>
                <w:rFonts w:hint="eastAsia"/>
                <w:kern w:val="0"/>
                <w:sz w:val="24"/>
                <w:szCs w:val="24"/>
              </w:rPr>
              <w:t>（</w:t>
            </w:r>
            <w:r w:rsidRPr="00360A61">
              <w:rPr>
                <w:rFonts w:hint="eastAsia"/>
                <w:kern w:val="0"/>
                <w:sz w:val="24"/>
                <w:szCs w:val="24"/>
              </w:rPr>
              <w:t>1</w:t>
            </w:r>
            <w:r w:rsidRPr="00360A61">
              <w:rPr>
                <w:rFonts w:hint="eastAsia"/>
                <w:kern w:val="0"/>
                <w:sz w:val="24"/>
                <w:szCs w:val="24"/>
              </w:rPr>
              <w:t>）投标报价超过采购预算的，投标无效，未超过采购预算的投标报价按以下公式进行计算</w:t>
            </w:r>
          </w:p>
          <w:p w:rsidR="00B70B26" w:rsidRPr="00360A61" w:rsidRDefault="00B70B26" w:rsidP="00FA1E26">
            <w:pPr>
              <w:widowControl/>
              <w:snapToGrid w:val="0"/>
              <w:rPr>
                <w:kern w:val="0"/>
                <w:sz w:val="24"/>
                <w:szCs w:val="24"/>
              </w:rPr>
            </w:pPr>
            <w:r w:rsidRPr="00360A61">
              <w:rPr>
                <w:rFonts w:hint="eastAsia"/>
                <w:kern w:val="0"/>
                <w:sz w:val="24"/>
                <w:szCs w:val="24"/>
              </w:rPr>
              <w:t>（</w:t>
            </w:r>
            <w:r w:rsidRPr="00360A61">
              <w:rPr>
                <w:rFonts w:hint="eastAsia"/>
                <w:kern w:val="0"/>
                <w:sz w:val="24"/>
                <w:szCs w:val="24"/>
              </w:rPr>
              <w:t>2</w:t>
            </w:r>
            <w:r w:rsidRPr="00360A61">
              <w:rPr>
                <w:rFonts w:hint="eastAsia"/>
                <w:kern w:val="0"/>
                <w:sz w:val="24"/>
                <w:szCs w:val="24"/>
              </w:rPr>
              <w:t>）投标报价得分</w:t>
            </w:r>
            <w:r w:rsidRPr="00360A61">
              <w:rPr>
                <w:rFonts w:hint="eastAsia"/>
                <w:kern w:val="0"/>
                <w:sz w:val="24"/>
                <w:szCs w:val="24"/>
              </w:rPr>
              <w:t>=</w:t>
            </w:r>
            <w:r w:rsidRPr="00360A61">
              <w:rPr>
                <w:rFonts w:hint="eastAsia"/>
                <w:kern w:val="0"/>
                <w:sz w:val="24"/>
                <w:szCs w:val="24"/>
              </w:rPr>
              <w:t>（评标基准价</w:t>
            </w:r>
            <w:r w:rsidRPr="00360A61">
              <w:rPr>
                <w:rFonts w:hint="eastAsia"/>
                <w:kern w:val="0"/>
                <w:sz w:val="24"/>
                <w:szCs w:val="24"/>
              </w:rPr>
              <w:t>/</w:t>
            </w:r>
            <w:r w:rsidRPr="00360A61">
              <w:rPr>
                <w:rFonts w:hint="eastAsia"/>
                <w:kern w:val="0"/>
                <w:sz w:val="24"/>
                <w:szCs w:val="24"/>
              </w:rPr>
              <w:t>投标报价）×</w:t>
            </w:r>
            <w:r w:rsidRPr="00360A61">
              <w:rPr>
                <w:rFonts w:hint="eastAsia"/>
                <w:kern w:val="0"/>
                <w:sz w:val="24"/>
                <w:szCs w:val="24"/>
              </w:rPr>
              <w:t>30</w:t>
            </w:r>
          </w:p>
          <w:p w:rsidR="00B70B26" w:rsidRPr="00360A61" w:rsidRDefault="00B70B26" w:rsidP="00FA1E26">
            <w:pPr>
              <w:widowControl/>
              <w:snapToGrid w:val="0"/>
              <w:rPr>
                <w:kern w:val="0"/>
                <w:sz w:val="24"/>
                <w:szCs w:val="24"/>
              </w:rPr>
            </w:pPr>
            <w:r w:rsidRPr="00360A61">
              <w:rPr>
                <w:rFonts w:hint="eastAsia"/>
                <w:kern w:val="0"/>
                <w:sz w:val="24"/>
                <w:szCs w:val="24"/>
              </w:rPr>
              <w:t>注：满足招标文件要求且投标报价最低的投标报价为评标基准价</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30</w:t>
            </w:r>
          </w:p>
        </w:tc>
      </w:tr>
      <w:tr w:rsidR="00B70B26" w:rsidRPr="00360A61" w:rsidTr="00FA1E26">
        <w:trPr>
          <w:jc w:val="center"/>
        </w:trPr>
        <w:tc>
          <w:tcPr>
            <w:tcW w:w="9250" w:type="dxa"/>
            <w:gridSpan w:val="3"/>
            <w:shd w:val="clear" w:color="auto" w:fill="auto"/>
            <w:noWrap/>
            <w:vAlign w:val="center"/>
          </w:tcPr>
          <w:p w:rsidR="00B70B26" w:rsidRPr="00360A61" w:rsidRDefault="00B70B26" w:rsidP="00B70B26">
            <w:pPr>
              <w:widowControl/>
              <w:snapToGrid w:val="0"/>
              <w:jc w:val="center"/>
              <w:rPr>
                <w:kern w:val="0"/>
                <w:sz w:val="24"/>
                <w:szCs w:val="24"/>
              </w:rPr>
            </w:pPr>
            <w:r w:rsidRPr="00360A61">
              <w:rPr>
                <w:kern w:val="0"/>
                <w:sz w:val="24"/>
                <w:szCs w:val="24"/>
              </w:rPr>
              <w:t>第</w:t>
            </w:r>
            <w:r w:rsidRPr="00360A61">
              <w:rPr>
                <w:rFonts w:hint="eastAsia"/>
                <w:kern w:val="0"/>
                <w:sz w:val="24"/>
                <w:szCs w:val="24"/>
              </w:rPr>
              <w:t>二</w:t>
            </w:r>
            <w:r w:rsidRPr="00360A61">
              <w:rPr>
                <w:kern w:val="0"/>
                <w:sz w:val="24"/>
                <w:szCs w:val="24"/>
              </w:rPr>
              <w:t>部分</w:t>
            </w:r>
            <w:r w:rsidRPr="00360A61">
              <w:rPr>
                <w:kern w:val="0"/>
                <w:sz w:val="24"/>
                <w:szCs w:val="24"/>
              </w:rPr>
              <w:t xml:space="preserve"> </w:t>
            </w:r>
            <w:r w:rsidRPr="00360A61">
              <w:rPr>
                <w:rFonts w:hint="eastAsia"/>
                <w:kern w:val="0"/>
                <w:sz w:val="24"/>
                <w:szCs w:val="24"/>
              </w:rPr>
              <w:t>客观分</w:t>
            </w:r>
            <w:r w:rsidRPr="00360A61">
              <w:rPr>
                <w:kern w:val="0"/>
                <w:sz w:val="24"/>
                <w:szCs w:val="24"/>
              </w:rPr>
              <w:t>（</w:t>
            </w:r>
            <w:r w:rsidRPr="00360A61">
              <w:rPr>
                <w:rFonts w:hint="eastAsia"/>
                <w:kern w:val="0"/>
                <w:sz w:val="24"/>
                <w:szCs w:val="24"/>
              </w:rPr>
              <w:t>40</w:t>
            </w:r>
            <w:r w:rsidRPr="00360A61">
              <w:rPr>
                <w:kern w:val="0"/>
                <w:sz w:val="24"/>
                <w:szCs w:val="24"/>
              </w:rPr>
              <w:t>分）</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分值</w:t>
            </w:r>
          </w:p>
        </w:tc>
      </w:tr>
      <w:tr w:rsidR="00B70B26" w:rsidRPr="00360A61" w:rsidTr="00FA1E26">
        <w:trPr>
          <w:jc w:val="center"/>
        </w:trPr>
        <w:tc>
          <w:tcPr>
            <w:tcW w:w="508" w:type="dxa"/>
            <w:shd w:val="clear" w:color="auto" w:fill="auto"/>
            <w:noWrap/>
            <w:vAlign w:val="center"/>
          </w:tcPr>
          <w:p w:rsidR="00B70B26" w:rsidRPr="00360A61" w:rsidRDefault="00627C44" w:rsidP="00FA1E26">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制造商认证评价</w:t>
            </w:r>
          </w:p>
        </w:tc>
        <w:tc>
          <w:tcPr>
            <w:tcW w:w="7087" w:type="dxa"/>
            <w:shd w:val="clear" w:color="auto" w:fill="auto"/>
            <w:vAlign w:val="center"/>
          </w:tcPr>
          <w:p w:rsidR="00B70B26" w:rsidRPr="00360A61" w:rsidRDefault="00B70B26" w:rsidP="00FA1E26">
            <w:pPr>
              <w:snapToGrid w:val="0"/>
              <w:rPr>
                <w:bCs/>
                <w:sz w:val="24"/>
              </w:rPr>
            </w:pPr>
            <w:r w:rsidRPr="00360A61">
              <w:rPr>
                <w:rFonts w:hint="eastAsia"/>
                <w:bCs/>
                <w:sz w:val="24"/>
              </w:rPr>
              <w:t>所投产品的制造商具备质量管理体系认证、职业健康安全管理体系认证、环境管理体系认证，投标文件中提供证书扫描件。具备</w:t>
            </w:r>
            <w:r w:rsidRPr="00360A61">
              <w:rPr>
                <w:rFonts w:hint="eastAsia"/>
                <w:bCs/>
                <w:sz w:val="24"/>
              </w:rPr>
              <w:t>1</w:t>
            </w:r>
            <w:r w:rsidRPr="00360A61">
              <w:rPr>
                <w:rFonts w:hint="eastAsia"/>
                <w:bCs/>
                <w:sz w:val="24"/>
              </w:rPr>
              <w:t>份证书得</w:t>
            </w:r>
            <w:r w:rsidRPr="00360A61">
              <w:rPr>
                <w:rFonts w:hint="eastAsia"/>
                <w:bCs/>
                <w:sz w:val="24"/>
              </w:rPr>
              <w:t>1</w:t>
            </w:r>
            <w:r w:rsidRPr="00360A61">
              <w:rPr>
                <w:rFonts w:hint="eastAsia"/>
                <w:bCs/>
                <w:sz w:val="24"/>
              </w:rPr>
              <w:t>分，最多</w:t>
            </w:r>
            <w:r w:rsidRPr="00360A61">
              <w:rPr>
                <w:rFonts w:hint="eastAsia"/>
                <w:bCs/>
                <w:sz w:val="24"/>
              </w:rPr>
              <w:t>3</w:t>
            </w:r>
            <w:r w:rsidRPr="00360A61">
              <w:rPr>
                <w:rFonts w:hint="eastAsia"/>
                <w:bCs/>
                <w:sz w:val="24"/>
              </w:rPr>
              <w:t>分</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3</w:t>
            </w:r>
          </w:p>
        </w:tc>
      </w:tr>
      <w:tr w:rsidR="00B70B26" w:rsidRPr="00360A61" w:rsidTr="00FA1E26">
        <w:trPr>
          <w:trHeight w:val="239"/>
          <w:jc w:val="center"/>
        </w:trPr>
        <w:tc>
          <w:tcPr>
            <w:tcW w:w="508" w:type="dxa"/>
            <w:shd w:val="clear" w:color="auto" w:fill="auto"/>
            <w:noWrap/>
            <w:vAlign w:val="center"/>
          </w:tcPr>
          <w:p w:rsidR="00B70B26" w:rsidRPr="00360A61" w:rsidRDefault="00627C44" w:rsidP="00FA1E26">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产品认证评价</w:t>
            </w:r>
          </w:p>
        </w:tc>
        <w:tc>
          <w:tcPr>
            <w:tcW w:w="7087" w:type="dxa"/>
            <w:shd w:val="clear" w:color="auto" w:fill="auto"/>
            <w:vAlign w:val="center"/>
          </w:tcPr>
          <w:p w:rsidR="00B70B26" w:rsidRPr="00360A61" w:rsidRDefault="00B70B26" w:rsidP="00FA1E26">
            <w:pPr>
              <w:snapToGrid w:val="0"/>
              <w:rPr>
                <w:bCs/>
                <w:sz w:val="24"/>
              </w:rPr>
            </w:pPr>
            <w:r w:rsidRPr="00360A61">
              <w:rPr>
                <w:rFonts w:hint="eastAsia"/>
                <w:bCs/>
                <w:sz w:val="24"/>
              </w:rPr>
              <w:t>提供与所投产</w:t>
            </w:r>
            <w:proofErr w:type="gramStart"/>
            <w:r w:rsidRPr="00360A61">
              <w:rPr>
                <w:rFonts w:hint="eastAsia"/>
                <w:bCs/>
                <w:sz w:val="24"/>
              </w:rPr>
              <w:t>品相关</w:t>
            </w:r>
            <w:proofErr w:type="gramEnd"/>
            <w:r w:rsidRPr="00360A61">
              <w:rPr>
                <w:rFonts w:hint="eastAsia"/>
                <w:bCs/>
                <w:sz w:val="24"/>
              </w:rPr>
              <w:t>的知识产权证书扫描件。具备</w:t>
            </w:r>
            <w:r w:rsidRPr="00360A61">
              <w:rPr>
                <w:rFonts w:hint="eastAsia"/>
                <w:bCs/>
                <w:sz w:val="24"/>
              </w:rPr>
              <w:t>1</w:t>
            </w:r>
            <w:r w:rsidRPr="00360A61">
              <w:rPr>
                <w:rFonts w:hint="eastAsia"/>
                <w:bCs/>
                <w:sz w:val="24"/>
              </w:rPr>
              <w:t>份证书得</w:t>
            </w:r>
            <w:r w:rsidRPr="00360A61">
              <w:rPr>
                <w:rFonts w:hint="eastAsia"/>
                <w:bCs/>
                <w:sz w:val="24"/>
              </w:rPr>
              <w:t>1</w:t>
            </w:r>
            <w:r w:rsidRPr="00360A61">
              <w:rPr>
                <w:rFonts w:hint="eastAsia"/>
                <w:bCs/>
                <w:sz w:val="24"/>
              </w:rPr>
              <w:t>分，最多</w:t>
            </w:r>
            <w:r w:rsidRPr="00360A61">
              <w:rPr>
                <w:rFonts w:hint="eastAsia"/>
                <w:bCs/>
                <w:sz w:val="24"/>
              </w:rPr>
              <w:t>3</w:t>
            </w:r>
            <w:r w:rsidRPr="00360A61">
              <w:rPr>
                <w:rFonts w:hint="eastAsia"/>
                <w:bCs/>
                <w:sz w:val="24"/>
              </w:rPr>
              <w:t>分</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3</w:t>
            </w:r>
          </w:p>
        </w:tc>
      </w:tr>
      <w:tr w:rsidR="00B70B26" w:rsidRPr="00360A61" w:rsidTr="00FA1E26">
        <w:trPr>
          <w:jc w:val="center"/>
        </w:trPr>
        <w:tc>
          <w:tcPr>
            <w:tcW w:w="508" w:type="dxa"/>
            <w:shd w:val="clear" w:color="auto" w:fill="auto"/>
            <w:noWrap/>
            <w:vAlign w:val="center"/>
          </w:tcPr>
          <w:p w:rsidR="00B70B26" w:rsidRPr="00360A61" w:rsidRDefault="00627C44" w:rsidP="00FA1E2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B70B26" w:rsidRPr="00360A61" w:rsidRDefault="00B70B26" w:rsidP="00FA1E26">
            <w:pPr>
              <w:widowControl/>
              <w:snapToGrid w:val="0"/>
              <w:jc w:val="center"/>
              <w:rPr>
                <w:bCs/>
                <w:sz w:val="24"/>
              </w:rPr>
            </w:pPr>
            <w:r w:rsidRPr="00360A61">
              <w:rPr>
                <w:rFonts w:hint="eastAsia"/>
                <w:bCs/>
                <w:sz w:val="24"/>
              </w:rPr>
              <w:t>保修时间评价</w:t>
            </w:r>
          </w:p>
        </w:tc>
        <w:tc>
          <w:tcPr>
            <w:tcW w:w="7087" w:type="dxa"/>
            <w:shd w:val="clear" w:color="auto" w:fill="auto"/>
            <w:vAlign w:val="center"/>
          </w:tcPr>
          <w:p w:rsidR="00B70B26" w:rsidRPr="00360A61" w:rsidRDefault="00B70B26" w:rsidP="00FA1E26">
            <w:pPr>
              <w:snapToGrid w:val="0"/>
              <w:rPr>
                <w:bCs/>
                <w:sz w:val="24"/>
              </w:rPr>
            </w:pPr>
            <w:r w:rsidRPr="00360A61">
              <w:rPr>
                <w:rFonts w:hint="eastAsia"/>
                <w:bCs/>
                <w:sz w:val="24"/>
              </w:rPr>
              <w:t>满足招标文件要求的基础上所投全部产品每增加</w:t>
            </w:r>
            <w:r w:rsidRPr="00360A61">
              <w:rPr>
                <w:rFonts w:hint="eastAsia"/>
                <w:bCs/>
                <w:sz w:val="24"/>
              </w:rPr>
              <w:t>1</w:t>
            </w:r>
            <w:r w:rsidRPr="00360A61">
              <w:rPr>
                <w:rFonts w:hint="eastAsia"/>
                <w:bCs/>
                <w:sz w:val="24"/>
              </w:rPr>
              <w:t>年保修得</w:t>
            </w:r>
            <w:r w:rsidRPr="00360A61">
              <w:rPr>
                <w:rFonts w:hint="eastAsia"/>
                <w:bCs/>
                <w:sz w:val="24"/>
              </w:rPr>
              <w:t>1</w:t>
            </w:r>
            <w:r w:rsidRPr="00360A61">
              <w:rPr>
                <w:rFonts w:hint="eastAsia"/>
                <w:bCs/>
                <w:sz w:val="24"/>
              </w:rPr>
              <w:t>分，最多</w:t>
            </w:r>
            <w:r w:rsidRPr="00360A61">
              <w:rPr>
                <w:rFonts w:hint="eastAsia"/>
                <w:bCs/>
                <w:sz w:val="24"/>
              </w:rPr>
              <w:t>2</w:t>
            </w:r>
            <w:r w:rsidRPr="00360A61">
              <w:rPr>
                <w:rFonts w:hint="eastAsia"/>
                <w:bCs/>
                <w:sz w:val="24"/>
              </w:rPr>
              <w:t>分</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2</w:t>
            </w:r>
          </w:p>
        </w:tc>
      </w:tr>
      <w:tr w:rsidR="00B70B26" w:rsidRPr="00360A61" w:rsidTr="00FA1E26">
        <w:trPr>
          <w:jc w:val="center"/>
        </w:trPr>
        <w:tc>
          <w:tcPr>
            <w:tcW w:w="508" w:type="dxa"/>
            <w:shd w:val="clear" w:color="auto" w:fill="auto"/>
            <w:noWrap/>
            <w:vAlign w:val="center"/>
          </w:tcPr>
          <w:p w:rsidR="00B70B26" w:rsidRPr="00360A61" w:rsidRDefault="00627C44" w:rsidP="00FA1E26">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投标人业绩评价</w:t>
            </w:r>
          </w:p>
        </w:tc>
        <w:tc>
          <w:tcPr>
            <w:tcW w:w="7087" w:type="dxa"/>
            <w:shd w:val="clear" w:color="auto" w:fill="auto"/>
            <w:vAlign w:val="center"/>
          </w:tcPr>
          <w:p w:rsidR="00B70B26" w:rsidRPr="00360A61" w:rsidRDefault="00B70B26" w:rsidP="00FA1E26">
            <w:pPr>
              <w:snapToGrid w:val="0"/>
              <w:rPr>
                <w:bCs/>
                <w:sz w:val="24"/>
              </w:rPr>
            </w:pPr>
            <w:r w:rsidRPr="00360A61">
              <w:rPr>
                <w:bCs/>
                <w:sz w:val="24"/>
              </w:rPr>
              <w:t>完全按照以下要求提供与</w:t>
            </w:r>
            <w:r w:rsidRPr="00360A61">
              <w:rPr>
                <w:rFonts w:hint="eastAsia"/>
                <w:bCs/>
                <w:sz w:val="24"/>
              </w:rPr>
              <w:t>所投核心产品同品牌同型号</w:t>
            </w:r>
            <w:r w:rsidRPr="00360A61">
              <w:rPr>
                <w:bCs/>
                <w:sz w:val="24"/>
              </w:rPr>
              <w:t>的</w:t>
            </w:r>
            <w:r w:rsidRPr="00360A61">
              <w:rPr>
                <w:rFonts w:hint="eastAsia"/>
                <w:bCs/>
                <w:sz w:val="24"/>
              </w:rPr>
              <w:t>业绩</w:t>
            </w:r>
            <w:r w:rsidRPr="00360A61">
              <w:rPr>
                <w:bCs/>
                <w:sz w:val="24"/>
              </w:rPr>
              <w:t>，</w:t>
            </w:r>
            <w:r w:rsidRPr="00360A61">
              <w:rPr>
                <w:rFonts w:hint="eastAsia"/>
                <w:bCs/>
                <w:sz w:val="24"/>
              </w:rPr>
              <w:t>提供的证明材料均不得遮挡涂黑</w:t>
            </w:r>
            <w:r w:rsidRPr="00360A61">
              <w:rPr>
                <w:bCs/>
                <w:sz w:val="24"/>
              </w:rPr>
              <w:t>，否则不予认定加分。</w:t>
            </w:r>
          </w:p>
          <w:p w:rsidR="00B70B26" w:rsidRPr="00360A61" w:rsidRDefault="00B70B26" w:rsidP="00FA1E26">
            <w:pPr>
              <w:snapToGrid w:val="0"/>
              <w:rPr>
                <w:bCs/>
                <w:sz w:val="24"/>
              </w:rPr>
            </w:pPr>
            <w:r w:rsidRPr="00360A61">
              <w:rPr>
                <w:rFonts w:hint="eastAsia"/>
                <w:bCs/>
                <w:sz w:val="24"/>
              </w:rPr>
              <w:t xml:space="preserve">A. </w:t>
            </w:r>
            <w:r w:rsidRPr="00360A61">
              <w:rPr>
                <w:rFonts w:hint="eastAsia"/>
                <w:sz w:val="24"/>
              </w:rPr>
              <w:t>合同原件扫描件。</w:t>
            </w:r>
            <w:r w:rsidRPr="00360A61">
              <w:rPr>
                <w:bCs/>
                <w:sz w:val="24"/>
              </w:rPr>
              <w:t>包括买卖双方名称及盖章、合同清单</w:t>
            </w:r>
            <w:r w:rsidRPr="00360A61">
              <w:rPr>
                <w:rFonts w:hint="eastAsia"/>
                <w:bCs/>
                <w:sz w:val="24"/>
              </w:rPr>
              <w:t>、合同签订日期</w:t>
            </w:r>
            <w:r w:rsidRPr="00360A61">
              <w:rPr>
                <w:rFonts w:hint="eastAsia"/>
                <w:sz w:val="24"/>
              </w:rPr>
              <w:t>（应为</w:t>
            </w:r>
            <w:r w:rsidRPr="00360A61">
              <w:rPr>
                <w:sz w:val="24"/>
              </w:rPr>
              <w:t>20</w:t>
            </w:r>
            <w:r w:rsidRPr="00360A61">
              <w:rPr>
                <w:rFonts w:hint="eastAsia"/>
                <w:sz w:val="24"/>
              </w:rPr>
              <w:t>21</w:t>
            </w:r>
            <w:r w:rsidRPr="00360A61">
              <w:rPr>
                <w:rFonts w:hint="eastAsia"/>
                <w:sz w:val="24"/>
              </w:rPr>
              <w:t>年</w:t>
            </w:r>
            <w:r w:rsidRPr="00360A61">
              <w:rPr>
                <w:sz w:val="24"/>
              </w:rPr>
              <w:t>1</w:t>
            </w:r>
            <w:r w:rsidRPr="00360A61">
              <w:rPr>
                <w:rFonts w:hint="eastAsia"/>
                <w:sz w:val="24"/>
              </w:rPr>
              <w:t>月</w:t>
            </w:r>
            <w:r w:rsidRPr="00360A61">
              <w:rPr>
                <w:sz w:val="24"/>
              </w:rPr>
              <w:t>1</w:t>
            </w:r>
            <w:r w:rsidRPr="00360A61">
              <w:rPr>
                <w:rFonts w:hint="eastAsia"/>
                <w:sz w:val="24"/>
              </w:rPr>
              <w:t>日至今）</w:t>
            </w:r>
            <w:r w:rsidRPr="00360A61">
              <w:rPr>
                <w:bCs/>
                <w:sz w:val="24"/>
              </w:rPr>
              <w:t>。</w:t>
            </w:r>
          </w:p>
          <w:p w:rsidR="00B70B26" w:rsidRPr="00360A61" w:rsidRDefault="00B70B26" w:rsidP="00FA1E26">
            <w:pPr>
              <w:snapToGrid w:val="0"/>
              <w:rPr>
                <w:sz w:val="24"/>
              </w:rPr>
            </w:pPr>
            <w:r w:rsidRPr="00360A61">
              <w:rPr>
                <w:sz w:val="24"/>
              </w:rPr>
              <w:t>B.</w:t>
            </w:r>
            <w:r w:rsidRPr="00360A61">
              <w:rPr>
                <w:rFonts w:hint="eastAsia"/>
                <w:sz w:val="24"/>
              </w:rPr>
              <w:t xml:space="preserve"> </w:t>
            </w:r>
            <w:r w:rsidRPr="00360A61">
              <w:rPr>
                <w:rFonts w:hint="eastAsia"/>
                <w:sz w:val="24"/>
              </w:rPr>
              <w:t>上述</w:t>
            </w:r>
            <w:r w:rsidRPr="00360A61">
              <w:rPr>
                <w:sz w:val="24"/>
              </w:rPr>
              <w:t>合同履行</w:t>
            </w:r>
            <w:r w:rsidRPr="00360A61">
              <w:rPr>
                <w:rFonts w:hint="eastAsia"/>
                <w:sz w:val="24"/>
              </w:rPr>
              <w:t>良好</w:t>
            </w:r>
            <w:r w:rsidRPr="00360A61">
              <w:rPr>
                <w:sz w:val="24"/>
              </w:rPr>
              <w:t>的相关证明材料</w:t>
            </w:r>
            <w:r w:rsidRPr="00360A61">
              <w:rPr>
                <w:rFonts w:hint="eastAsia"/>
                <w:sz w:val="24"/>
              </w:rPr>
              <w:t>原件</w:t>
            </w:r>
            <w:r w:rsidRPr="00360A61">
              <w:rPr>
                <w:sz w:val="24"/>
              </w:rPr>
              <w:t>扫描件</w:t>
            </w:r>
            <w:r w:rsidRPr="00360A61">
              <w:rPr>
                <w:rFonts w:hint="eastAsia"/>
                <w:sz w:val="24"/>
              </w:rPr>
              <w:t>（加盖上述合同甲方单位公章或上述合同中所盖的甲方印章）</w:t>
            </w:r>
            <w:r w:rsidRPr="00360A61">
              <w:rPr>
                <w:sz w:val="24"/>
              </w:rPr>
              <w:t>。</w:t>
            </w:r>
          </w:p>
          <w:p w:rsidR="00B70B26" w:rsidRPr="00360A61" w:rsidRDefault="00B70B26" w:rsidP="00FA1E26">
            <w:pPr>
              <w:widowControl/>
              <w:snapToGrid w:val="0"/>
              <w:rPr>
                <w:sz w:val="24"/>
              </w:rPr>
            </w:pPr>
            <w:r w:rsidRPr="00360A61">
              <w:rPr>
                <w:rFonts w:hint="eastAsia"/>
                <w:bCs/>
                <w:sz w:val="24"/>
              </w:rPr>
              <w:t>1</w:t>
            </w:r>
            <w:r w:rsidRPr="00360A61">
              <w:rPr>
                <w:rFonts w:hint="eastAsia"/>
                <w:bCs/>
                <w:sz w:val="24"/>
              </w:rPr>
              <w:t>个业绩</w:t>
            </w:r>
            <w:r w:rsidRPr="00360A61">
              <w:rPr>
                <w:rFonts w:hint="eastAsia"/>
                <w:bCs/>
                <w:sz w:val="24"/>
              </w:rPr>
              <w:t>2</w:t>
            </w:r>
            <w:r w:rsidRPr="00360A61">
              <w:rPr>
                <w:rFonts w:hint="eastAsia"/>
                <w:bCs/>
                <w:sz w:val="24"/>
              </w:rPr>
              <w:t>分，最多</w:t>
            </w:r>
            <w:r w:rsidRPr="00360A61">
              <w:rPr>
                <w:rFonts w:hint="eastAsia"/>
                <w:bCs/>
                <w:sz w:val="24"/>
              </w:rPr>
              <w:t>6</w:t>
            </w:r>
            <w:r w:rsidRPr="00360A61">
              <w:rPr>
                <w:rFonts w:hint="eastAsia"/>
                <w:bCs/>
                <w:sz w:val="24"/>
              </w:rPr>
              <w:t>分</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6</w:t>
            </w:r>
          </w:p>
        </w:tc>
      </w:tr>
      <w:tr w:rsidR="00B70B26" w:rsidRPr="00360A61" w:rsidTr="00FA1E26">
        <w:trPr>
          <w:jc w:val="center"/>
        </w:trPr>
        <w:tc>
          <w:tcPr>
            <w:tcW w:w="508" w:type="dxa"/>
            <w:shd w:val="clear" w:color="auto" w:fill="auto"/>
            <w:noWrap/>
            <w:vAlign w:val="center"/>
          </w:tcPr>
          <w:p w:rsidR="00B70B26" w:rsidRPr="00360A61" w:rsidRDefault="00627C44" w:rsidP="00FA1E26">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B70B26" w:rsidRPr="00360A61" w:rsidRDefault="00B70B26" w:rsidP="00B70B26">
            <w:pPr>
              <w:widowControl/>
              <w:snapToGrid w:val="0"/>
              <w:jc w:val="center"/>
              <w:rPr>
                <w:kern w:val="0"/>
                <w:sz w:val="24"/>
                <w:szCs w:val="24"/>
              </w:rPr>
            </w:pPr>
            <w:r w:rsidRPr="00360A61">
              <w:rPr>
                <w:rFonts w:hint="eastAsia"/>
                <w:kern w:val="0"/>
                <w:sz w:val="24"/>
                <w:szCs w:val="24"/>
              </w:rPr>
              <w:t>非“★”技术要求响应性评价</w:t>
            </w:r>
          </w:p>
        </w:tc>
        <w:tc>
          <w:tcPr>
            <w:tcW w:w="7087" w:type="dxa"/>
            <w:shd w:val="clear" w:color="auto" w:fill="auto"/>
            <w:vAlign w:val="center"/>
          </w:tcPr>
          <w:p w:rsidR="00B70B26" w:rsidRPr="00360A61" w:rsidRDefault="00B70B26" w:rsidP="00FA1E26">
            <w:pPr>
              <w:widowControl/>
              <w:snapToGrid w:val="0"/>
              <w:rPr>
                <w:kern w:val="0"/>
                <w:sz w:val="24"/>
                <w:szCs w:val="24"/>
              </w:rPr>
            </w:pPr>
            <w:r w:rsidRPr="00360A61">
              <w:rPr>
                <w:rFonts w:hint="eastAsia"/>
                <w:kern w:val="0"/>
                <w:sz w:val="24"/>
                <w:szCs w:val="24"/>
              </w:rPr>
              <w:t>完全满足无偏离的得</w:t>
            </w:r>
            <w:r w:rsidRPr="00360A61">
              <w:rPr>
                <w:rFonts w:hint="eastAsia"/>
                <w:kern w:val="0"/>
                <w:sz w:val="24"/>
                <w:szCs w:val="24"/>
              </w:rPr>
              <w:t>26</w:t>
            </w:r>
            <w:r w:rsidRPr="00360A61">
              <w:rPr>
                <w:rFonts w:hint="eastAsia"/>
                <w:kern w:val="0"/>
                <w:sz w:val="24"/>
                <w:szCs w:val="24"/>
              </w:rPr>
              <w:t>分；</w:t>
            </w:r>
          </w:p>
          <w:p w:rsidR="00B70B26" w:rsidRPr="00360A61" w:rsidRDefault="00B70B26" w:rsidP="00FA1E26">
            <w:pPr>
              <w:widowControl/>
              <w:snapToGrid w:val="0"/>
              <w:rPr>
                <w:kern w:val="0"/>
                <w:sz w:val="24"/>
                <w:szCs w:val="24"/>
              </w:rPr>
            </w:pPr>
            <w:r w:rsidRPr="00360A61">
              <w:rPr>
                <w:rFonts w:hint="eastAsia"/>
                <w:kern w:val="0"/>
                <w:sz w:val="24"/>
                <w:szCs w:val="24"/>
              </w:rPr>
              <w:t>非“★”</w:t>
            </w:r>
            <w:r w:rsidRPr="00360A61">
              <w:rPr>
                <w:bCs/>
                <w:sz w:val="24"/>
              </w:rPr>
              <w:t>技术要求</w:t>
            </w:r>
            <w:r w:rsidRPr="00360A61">
              <w:rPr>
                <w:rFonts w:hint="eastAsia"/>
                <w:kern w:val="0"/>
                <w:sz w:val="24"/>
                <w:szCs w:val="24"/>
              </w:rPr>
              <w:t>劣于招标文件要求或未做应答的不足</w:t>
            </w:r>
            <w:r w:rsidRPr="00360A61">
              <w:rPr>
                <w:rFonts w:hint="eastAsia"/>
                <w:kern w:val="0"/>
                <w:sz w:val="24"/>
                <w:szCs w:val="24"/>
              </w:rPr>
              <w:t>26</w:t>
            </w:r>
            <w:r w:rsidRPr="00360A61">
              <w:rPr>
                <w:rFonts w:hint="eastAsia"/>
                <w:kern w:val="0"/>
                <w:sz w:val="24"/>
                <w:szCs w:val="24"/>
              </w:rPr>
              <w:t>条的，每出现</w:t>
            </w:r>
            <w:r w:rsidRPr="00360A61">
              <w:rPr>
                <w:rFonts w:hint="eastAsia"/>
                <w:kern w:val="0"/>
                <w:sz w:val="24"/>
                <w:szCs w:val="24"/>
              </w:rPr>
              <w:t>1</w:t>
            </w:r>
            <w:r w:rsidRPr="00360A61">
              <w:rPr>
                <w:rFonts w:hint="eastAsia"/>
                <w:kern w:val="0"/>
                <w:sz w:val="24"/>
                <w:szCs w:val="24"/>
              </w:rPr>
              <w:t>条以上情形减</w:t>
            </w:r>
            <w:r w:rsidRPr="00360A61">
              <w:rPr>
                <w:rFonts w:hint="eastAsia"/>
                <w:kern w:val="0"/>
                <w:sz w:val="24"/>
                <w:szCs w:val="24"/>
              </w:rPr>
              <w:t>1</w:t>
            </w:r>
            <w:r w:rsidRPr="00360A61">
              <w:rPr>
                <w:rFonts w:hint="eastAsia"/>
                <w:kern w:val="0"/>
                <w:sz w:val="24"/>
                <w:szCs w:val="24"/>
              </w:rPr>
              <w:t>分</w:t>
            </w:r>
          </w:p>
          <w:p w:rsidR="00B70B26" w:rsidRPr="00360A61" w:rsidRDefault="00B70B26" w:rsidP="00B70B26">
            <w:pPr>
              <w:widowControl/>
              <w:snapToGrid w:val="0"/>
              <w:rPr>
                <w:kern w:val="0"/>
                <w:sz w:val="24"/>
                <w:szCs w:val="24"/>
              </w:rPr>
            </w:pPr>
            <w:r w:rsidRPr="00360A61">
              <w:rPr>
                <w:rFonts w:hint="eastAsia"/>
                <w:kern w:val="0"/>
                <w:sz w:val="24"/>
                <w:szCs w:val="24"/>
              </w:rPr>
              <w:t>非“★”</w:t>
            </w:r>
            <w:r w:rsidRPr="00360A61">
              <w:rPr>
                <w:bCs/>
                <w:sz w:val="24"/>
              </w:rPr>
              <w:t>技术要求</w:t>
            </w:r>
            <w:r w:rsidRPr="00360A61">
              <w:rPr>
                <w:rFonts w:hint="eastAsia"/>
                <w:kern w:val="0"/>
                <w:sz w:val="24"/>
                <w:szCs w:val="24"/>
              </w:rPr>
              <w:t>劣于招标文件要求或未做应答≥</w:t>
            </w:r>
            <w:r w:rsidRPr="00360A61">
              <w:rPr>
                <w:rFonts w:hint="eastAsia"/>
                <w:kern w:val="0"/>
                <w:sz w:val="24"/>
                <w:szCs w:val="24"/>
              </w:rPr>
              <w:t>26</w:t>
            </w:r>
            <w:r w:rsidRPr="00360A61">
              <w:rPr>
                <w:rFonts w:hint="eastAsia"/>
                <w:kern w:val="0"/>
                <w:sz w:val="24"/>
                <w:szCs w:val="24"/>
              </w:rPr>
              <w:t>条的，本项得</w:t>
            </w:r>
            <w:r w:rsidRPr="00360A61">
              <w:rPr>
                <w:rFonts w:hint="eastAsia"/>
                <w:kern w:val="0"/>
                <w:sz w:val="24"/>
                <w:szCs w:val="24"/>
              </w:rPr>
              <w:t>0</w:t>
            </w:r>
            <w:r w:rsidRPr="00360A61">
              <w:rPr>
                <w:rFonts w:hint="eastAsia"/>
                <w:kern w:val="0"/>
                <w:sz w:val="24"/>
                <w:szCs w:val="24"/>
              </w:rPr>
              <w:t>分</w:t>
            </w:r>
          </w:p>
        </w:tc>
        <w:tc>
          <w:tcPr>
            <w:tcW w:w="1010" w:type="dxa"/>
            <w:shd w:val="clear" w:color="auto" w:fill="auto"/>
            <w:vAlign w:val="center"/>
          </w:tcPr>
          <w:p w:rsidR="00B70B26" w:rsidRPr="00360A61" w:rsidRDefault="00B70B26" w:rsidP="00B70B26">
            <w:pPr>
              <w:widowControl/>
              <w:snapToGrid w:val="0"/>
              <w:jc w:val="center"/>
              <w:rPr>
                <w:kern w:val="0"/>
                <w:sz w:val="24"/>
                <w:szCs w:val="24"/>
              </w:rPr>
            </w:pPr>
            <w:r w:rsidRPr="00360A61">
              <w:rPr>
                <w:rFonts w:hint="eastAsia"/>
                <w:kern w:val="0"/>
                <w:sz w:val="24"/>
                <w:szCs w:val="24"/>
              </w:rPr>
              <w:t>26</w:t>
            </w:r>
          </w:p>
        </w:tc>
      </w:tr>
      <w:tr w:rsidR="00B70B26" w:rsidRPr="00360A61" w:rsidTr="00FA1E26">
        <w:trPr>
          <w:jc w:val="center"/>
        </w:trPr>
        <w:tc>
          <w:tcPr>
            <w:tcW w:w="9250" w:type="dxa"/>
            <w:gridSpan w:val="3"/>
            <w:shd w:val="clear" w:color="auto" w:fill="auto"/>
            <w:noWrap/>
            <w:vAlign w:val="center"/>
          </w:tcPr>
          <w:p w:rsidR="00B70B26" w:rsidRPr="00360A61" w:rsidRDefault="00B70B26" w:rsidP="00B70B26">
            <w:pPr>
              <w:snapToGrid w:val="0"/>
              <w:jc w:val="center"/>
              <w:rPr>
                <w:bCs/>
                <w:sz w:val="24"/>
              </w:rPr>
            </w:pPr>
            <w:r w:rsidRPr="00360A61">
              <w:rPr>
                <w:kern w:val="0"/>
                <w:sz w:val="24"/>
                <w:szCs w:val="24"/>
              </w:rPr>
              <w:t>第</w:t>
            </w:r>
            <w:r w:rsidRPr="00360A61">
              <w:rPr>
                <w:rFonts w:hint="eastAsia"/>
                <w:kern w:val="0"/>
                <w:sz w:val="24"/>
                <w:szCs w:val="24"/>
              </w:rPr>
              <w:t>三</w:t>
            </w:r>
            <w:r w:rsidRPr="00360A61">
              <w:rPr>
                <w:kern w:val="0"/>
                <w:sz w:val="24"/>
                <w:szCs w:val="24"/>
              </w:rPr>
              <w:t>部分</w:t>
            </w:r>
            <w:r w:rsidRPr="00360A61">
              <w:rPr>
                <w:kern w:val="0"/>
                <w:sz w:val="24"/>
                <w:szCs w:val="24"/>
              </w:rPr>
              <w:t xml:space="preserve"> </w:t>
            </w:r>
            <w:r w:rsidRPr="00360A61">
              <w:rPr>
                <w:rFonts w:hint="eastAsia"/>
                <w:kern w:val="0"/>
                <w:sz w:val="24"/>
                <w:szCs w:val="24"/>
              </w:rPr>
              <w:t>主观分</w:t>
            </w:r>
            <w:r w:rsidRPr="00360A61">
              <w:rPr>
                <w:kern w:val="0"/>
                <w:sz w:val="24"/>
                <w:szCs w:val="24"/>
              </w:rPr>
              <w:t>（</w:t>
            </w:r>
            <w:r w:rsidRPr="00360A61">
              <w:rPr>
                <w:rFonts w:hint="eastAsia"/>
                <w:kern w:val="0"/>
                <w:sz w:val="24"/>
                <w:szCs w:val="24"/>
              </w:rPr>
              <w:t>30</w:t>
            </w:r>
            <w:r w:rsidRPr="00360A61">
              <w:rPr>
                <w:kern w:val="0"/>
                <w:sz w:val="24"/>
                <w:szCs w:val="24"/>
              </w:rPr>
              <w:t>分）</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分值</w:t>
            </w:r>
          </w:p>
        </w:tc>
      </w:tr>
      <w:tr w:rsidR="00B70B26" w:rsidRPr="00360A61" w:rsidTr="00FA1E26">
        <w:trPr>
          <w:jc w:val="center"/>
        </w:trPr>
        <w:tc>
          <w:tcPr>
            <w:tcW w:w="508" w:type="dxa"/>
            <w:shd w:val="clear" w:color="auto" w:fill="auto"/>
            <w:noWrap/>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1</w:t>
            </w:r>
          </w:p>
        </w:tc>
        <w:tc>
          <w:tcPr>
            <w:tcW w:w="1655" w:type="dxa"/>
            <w:shd w:val="clear" w:color="auto" w:fill="auto"/>
            <w:vAlign w:val="center"/>
          </w:tcPr>
          <w:p w:rsidR="00B70B26" w:rsidRPr="00360A61" w:rsidRDefault="00B70B26" w:rsidP="00B70B26">
            <w:pPr>
              <w:widowControl/>
              <w:snapToGrid w:val="0"/>
              <w:jc w:val="center"/>
              <w:rPr>
                <w:kern w:val="0"/>
                <w:sz w:val="24"/>
                <w:szCs w:val="24"/>
              </w:rPr>
            </w:pPr>
            <w:r w:rsidRPr="00360A61">
              <w:rPr>
                <w:rFonts w:hint="eastAsia"/>
                <w:kern w:val="0"/>
                <w:sz w:val="24"/>
                <w:szCs w:val="24"/>
              </w:rPr>
              <w:t>产品整体性能评价</w:t>
            </w:r>
          </w:p>
        </w:tc>
        <w:tc>
          <w:tcPr>
            <w:tcW w:w="7087" w:type="dxa"/>
            <w:shd w:val="clear" w:color="auto" w:fill="auto"/>
            <w:vAlign w:val="center"/>
          </w:tcPr>
          <w:p w:rsidR="00B70B26" w:rsidRPr="00360A61" w:rsidRDefault="00B70B26" w:rsidP="00FA1E26">
            <w:pPr>
              <w:widowControl/>
              <w:snapToGrid w:val="0"/>
              <w:rPr>
                <w:kern w:val="0"/>
                <w:sz w:val="24"/>
                <w:szCs w:val="24"/>
              </w:rPr>
            </w:pPr>
            <w:r w:rsidRPr="00360A61">
              <w:rPr>
                <w:rFonts w:hint="eastAsia"/>
                <w:kern w:val="0"/>
                <w:sz w:val="24"/>
                <w:szCs w:val="24"/>
              </w:rPr>
              <w:t>至少包含产品整体设计理念、性能描述、安全耐用性描述等</w:t>
            </w:r>
          </w:p>
          <w:p w:rsidR="00B70B26" w:rsidRPr="00360A61" w:rsidRDefault="00B70B26" w:rsidP="00FA1E26">
            <w:pPr>
              <w:widowControl/>
              <w:adjustRightInd w:val="0"/>
              <w:snapToGrid w:val="0"/>
              <w:rPr>
                <w:kern w:val="0"/>
                <w:sz w:val="24"/>
                <w:szCs w:val="24"/>
              </w:rPr>
            </w:pPr>
            <w:r w:rsidRPr="00360A61">
              <w:rPr>
                <w:rFonts w:hint="eastAsia"/>
                <w:kern w:val="0"/>
                <w:sz w:val="24"/>
                <w:szCs w:val="24"/>
              </w:rPr>
              <w:t>满足</w:t>
            </w:r>
            <w:r w:rsidRPr="00360A61">
              <w:rPr>
                <w:kern w:val="0"/>
                <w:sz w:val="24"/>
                <w:szCs w:val="24"/>
              </w:rPr>
              <w:t>招标文件要求，无瑕疵：</w:t>
            </w:r>
            <w:r w:rsidRPr="00360A61">
              <w:rPr>
                <w:rFonts w:hint="eastAsia"/>
                <w:kern w:val="0"/>
                <w:sz w:val="24"/>
                <w:szCs w:val="24"/>
              </w:rPr>
              <w:t>10</w:t>
            </w:r>
            <w:r w:rsidRPr="00360A61">
              <w:rPr>
                <w:kern w:val="0"/>
                <w:sz w:val="24"/>
                <w:szCs w:val="24"/>
              </w:rPr>
              <w:t>分；</w:t>
            </w:r>
          </w:p>
          <w:p w:rsidR="00B70B26" w:rsidRPr="00360A61" w:rsidRDefault="00B70B26" w:rsidP="00FA1E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1</w:t>
            </w:r>
            <w:r w:rsidRPr="00360A61">
              <w:rPr>
                <w:rFonts w:hint="eastAsia"/>
                <w:kern w:val="0"/>
                <w:sz w:val="24"/>
                <w:szCs w:val="24"/>
              </w:rPr>
              <w:t>处瑕疵</w:t>
            </w:r>
            <w:r w:rsidRPr="00360A61">
              <w:rPr>
                <w:kern w:val="0"/>
                <w:sz w:val="24"/>
                <w:szCs w:val="24"/>
              </w:rPr>
              <w:t>：</w:t>
            </w:r>
            <w:r w:rsidRPr="00360A61">
              <w:rPr>
                <w:rFonts w:hint="eastAsia"/>
                <w:kern w:val="0"/>
                <w:sz w:val="24"/>
                <w:szCs w:val="24"/>
              </w:rPr>
              <w:t>7.5</w:t>
            </w:r>
            <w:r w:rsidRPr="00360A61">
              <w:rPr>
                <w:kern w:val="0"/>
                <w:sz w:val="24"/>
                <w:szCs w:val="24"/>
              </w:rPr>
              <w:t>分；</w:t>
            </w:r>
          </w:p>
          <w:p w:rsidR="00B70B26" w:rsidRPr="00360A61" w:rsidRDefault="00B70B26" w:rsidP="00FA1E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2</w:t>
            </w:r>
            <w:r w:rsidRPr="00360A61">
              <w:rPr>
                <w:rFonts w:hint="eastAsia"/>
                <w:kern w:val="0"/>
                <w:sz w:val="24"/>
                <w:szCs w:val="24"/>
              </w:rPr>
              <w:t>处瑕疵</w:t>
            </w:r>
            <w:r w:rsidRPr="00360A61">
              <w:rPr>
                <w:kern w:val="0"/>
                <w:sz w:val="24"/>
                <w:szCs w:val="24"/>
              </w:rPr>
              <w:t>：</w:t>
            </w:r>
            <w:r w:rsidRPr="00360A61">
              <w:rPr>
                <w:rFonts w:hint="eastAsia"/>
                <w:kern w:val="0"/>
                <w:sz w:val="24"/>
                <w:szCs w:val="24"/>
              </w:rPr>
              <w:t>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3</w:t>
            </w:r>
            <w:r w:rsidRPr="00360A61">
              <w:rPr>
                <w:rFonts w:hint="eastAsia"/>
                <w:kern w:val="0"/>
                <w:sz w:val="24"/>
                <w:szCs w:val="24"/>
              </w:rPr>
              <w:t>处瑕疵</w:t>
            </w:r>
            <w:r w:rsidRPr="00360A61">
              <w:rPr>
                <w:kern w:val="0"/>
                <w:sz w:val="24"/>
                <w:szCs w:val="24"/>
              </w:rPr>
              <w:t>：</w:t>
            </w:r>
            <w:r w:rsidRPr="00360A61">
              <w:rPr>
                <w:rFonts w:hint="eastAsia"/>
                <w:kern w:val="0"/>
                <w:sz w:val="24"/>
                <w:szCs w:val="24"/>
              </w:rPr>
              <w:t>2.5</w:t>
            </w:r>
            <w:r w:rsidRPr="00360A61">
              <w:rPr>
                <w:kern w:val="0"/>
                <w:sz w:val="24"/>
                <w:szCs w:val="24"/>
              </w:rPr>
              <w:t>分；</w:t>
            </w:r>
          </w:p>
          <w:p w:rsidR="00B70B26" w:rsidRPr="00360A61" w:rsidRDefault="00B70B26" w:rsidP="00FA1E26">
            <w:pPr>
              <w:widowControl/>
              <w:adjustRightInd w:val="0"/>
              <w:snapToGrid w:val="0"/>
              <w:rPr>
                <w:kern w:val="0"/>
                <w:sz w:val="24"/>
                <w:szCs w:val="24"/>
              </w:rPr>
            </w:pPr>
            <w:r w:rsidRPr="00360A61">
              <w:rPr>
                <w:kern w:val="0"/>
                <w:sz w:val="24"/>
                <w:szCs w:val="24"/>
              </w:rPr>
              <w:t>未提供方案或不满足招标文件要求或内容存在</w:t>
            </w:r>
            <w:r w:rsidRPr="00360A61">
              <w:rPr>
                <w:rFonts w:hint="eastAsia"/>
                <w:kern w:val="0"/>
                <w:sz w:val="24"/>
                <w:szCs w:val="24"/>
              </w:rPr>
              <w:t>4</w:t>
            </w:r>
            <w:r w:rsidRPr="00360A61">
              <w:rPr>
                <w:rFonts w:hint="eastAsia"/>
                <w:kern w:val="0"/>
                <w:sz w:val="24"/>
                <w:szCs w:val="24"/>
              </w:rPr>
              <w:t>处及以上瑕疵</w:t>
            </w:r>
            <w:r w:rsidRPr="00360A61">
              <w:rPr>
                <w:kern w:val="0"/>
                <w:sz w:val="24"/>
                <w:szCs w:val="24"/>
              </w:rPr>
              <w:t>：</w:t>
            </w:r>
            <w:r w:rsidRPr="00360A61">
              <w:rPr>
                <w:kern w:val="0"/>
                <w:sz w:val="24"/>
                <w:szCs w:val="24"/>
              </w:rPr>
              <w:t>0</w:t>
            </w:r>
            <w:r w:rsidRPr="00360A61">
              <w:rPr>
                <w:kern w:val="0"/>
                <w:sz w:val="24"/>
                <w:szCs w:val="24"/>
              </w:rPr>
              <w:t>分；</w:t>
            </w:r>
          </w:p>
          <w:p w:rsidR="00B70B26" w:rsidRPr="00360A61" w:rsidRDefault="00B70B26" w:rsidP="00FA1E26">
            <w:pPr>
              <w:widowControl/>
              <w:snapToGrid w:val="0"/>
              <w:rPr>
                <w:kern w:val="0"/>
                <w:sz w:val="24"/>
                <w:szCs w:val="24"/>
              </w:rPr>
            </w:pPr>
            <w:r w:rsidRPr="00360A61">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lastRenderedPageBreak/>
              <w:t>10</w:t>
            </w:r>
          </w:p>
        </w:tc>
      </w:tr>
      <w:tr w:rsidR="00B70B26" w:rsidRPr="00360A61" w:rsidTr="00FA1E26">
        <w:trPr>
          <w:jc w:val="center"/>
        </w:trPr>
        <w:tc>
          <w:tcPr>
            <w:tcW w:w="508" w:type="dxa"/>
            <w:shd w:val="clear" w:color="auto" w:fill="auto"/>
            <w:noWrap/>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lastRenderedPageBreak/>
              <w:t>2</w:t>
            </w:r>
          </w:p>
        </w:tc>
        <w:tc>
          <w:tcPr>
            <w:tcW w:w="1655"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sz w:val="24"/>
              </w:rPr>
              <w:t>安装实施方案评价</w:t>
            </w:r>
          </w:p>
        </w:tc>
        <w:tc>
          <w:tcPr>
            <w:tcW w:w="7087" w:type="dxa"/>
            <w:shd w:val="clear" w:color="auto" w:fill="auto"/>
            <w:vAlign w:val="center"/>
          </w:tcPr>
          <w:p w:rsidR="00B70B26" w:rsidRPr="00360A61" w:rsidRDefault="00B70B26" w:rsidP="00FA1E26">
            <w:pPr>
              <w:widowControl/>
              <w:snapToGrid w:val="0"/>
              <w:rPr>
                <w:kern w:val="0"/>
                <w:sz w:val="24"/>
                <w:szCs w:val="24"/>
              </w:rPr>
            </w:pPr>
            <w:r w:rsidRPr="00360A61">
              <w:rPr>
                <w:rFonts w:hint="eastAsia"/>
                <w:kern w:val="0"/>
                <w:sz w:val="24"/>
                <w:szCs w:val="24"/>
              </w:rPr>
              <w:t>至少包含人员安排、进度计划、安装方法、施工安全保障措施等</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满足</w:t>
            </w:r>
            <w:r w:rsidRPr="00360A61">
              <w:rPr>
                <w:kern w:val="0"/>
                <w:sz w:val="24"/>
                <w:szCs w:val="24"/>
              </w:rPr>
              <w:t>招标文件要求，无瑕疵：</w:t>
            </w:r>
            <w:r w:rsidRPr="00360A61">
              <w:rPr>
                <w:rFonts w:hint="eastAsia"/>
                <w:kern w:val="0"/>
                <w:sz w:val="24"/>
                <w:szCs w:val="24"/>
              </w:rPr>
              <w:t>10</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1</w:t>
            </w:r>
            <w:r w:rsidRPr="00360A61">
              <w:rPr>
                <w:rFonts w:hint="eastAsia"/>
                <w:kern w:val="0"/>
                <w:sz w:val="24"/>
                <w:szCs w:val="24"/>
              </w:rPr>
              <w:t>处瑕疵</w:t>
            </w:r>
            <w:r w:rsidRPr="00360A61">
              <w:rPr>
                <w:kern w:val="0"/>
                <w:sz w:val="24"/>
                <w:szCs w:val="24"/>
              </w:rPr>
              <w:t>：</w:t>
            </w:r>
            <w:r w:rsidRPr="00360A61">
              <w:rPr>
                <w:rFonts w:hint="eastAsia"/>
                <w:kern w:val="0"/>
                <w:sz w:val="24"/>
                <w:szCs w:val="24"/>
              </w:rPr>
              <w:t>7.5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2</w:t>
            </w:r>
            <w:r w:rsidRPr="00360A61">
              <w:rPr>
                <w:rFonts w:hint="eastAsia"/>
                <w:kern w:val="0"/>
                <w:sz w:val="24"/>
                <w:szCs w:val="24"/>
              </w:rPr>
              <w:t>处瑕疵</w:t>
            </w:r>
            <w:r w:rsidRPr="00360A61">
              <w:rPr>
                <w:kern w:val="0"/>
                <w:sz w:val="24"/>
                <w:szCs w:val="24"/>
              </w:rPr>
              <w:t>：</w:t>
            </w:r>
            <w:r w:rsidRPr="00360A61">
              <w:rPr>
                <w:rFonts w:hint="eastAsia"/>
                <w:kern w:val="0"/>
                <w:sz w:val="24"/>
                <w:szCs w:val="24"/>
              </w:rPr>
              <w:t>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3</w:t>
            </w:r>
            <w:r w:rsidRPr="00360A61">
              <w:rPr>
                <w:rFonts w:hint="eastAsia"/>
                <w:kern w:val="0"/>
                <w:sz w:val="24"/>
                <w:szCs w:val="24"/>
              </w:rPr>
              <w:t>处瑕疵</w:t>
            </w:r>
            <w:r w:rsidRPr="00360A61">
              <w:rPr>
                <w:kern w:val="0"/>
                <w:sz w:val="24"/>
                <w:szCs w:val="24"/>
              </w:rPr>
              <w:t>：</w:t>
            </w:r>
            <w:r w:rsidRPr="00360A61">
              <w:rPr>
                <w:rFonts w:hint="eastAsia"/>
                <w:kern w:val="0"/>
                <w:sz w:val="24"/>
                <w:szCs w:val="24"/>
              </w:rPr>
              <w:t>2.5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kern w:val="0"/>
                <w:sz w:val="24"/>
                <w:szCs w:val="24"/>
              </w:rPr>
              <w:t>未提供方案或不满足招标文件要求或内容存在</w:t>
            </w:r>
            <w:r w:rsidRPr="00360A61">
              <w:rPr>
                <w:rFonts w:hint="eastAsia"/>
                <w:kern w:val="0"/>
                <w:sz w:val="24"/>
                <w:szCs w:val="24"/>
              </w:rPr>
              <w:t>4</w:t>
            </w:r>
            <w:r w:rsidRPr="00360A61">
              <w:rPr>
                <w:rFonts w:hint="eastAsia"/>
                <w:kern w:val="0"/>
                <w:sz w:val="24"/>
                <w:szCs w:val="24"/>
              </w:rPr>
              <w:t>处及以上瑕疵</w:t>
            </w:r>
            <w:r w:rsidRPr="00360A61">
              <w:rPr>
                <w:kern w:val="0"/>
                <w:sz w:val="24"/>
                <w:szCs w:val="24"/>
              </w:rPr>
              <w:t>：</w:t>
            </w:r>
            <w:r w:rsidRPr="00360A61">
              <w:rPr>
                <w:kern w:val="0"/>
                <w:sz w:val="24"/>
                <w:szCs w:val="24"/>
              </w:rPr>
              <w:t>0</w:t>
            </w:r>
            <w:r w:rsidRPr="00360A61">
              <w:rPr>
                <w:kern w:val="0"/>
                <w:sz w:val="24"/>
                <w:szCs w:val="24"/>
              </w:rPr>
              <w:t>分；</w:t>
            </w:r>
          </w:p>
          <w:p w:rsidR="00B70B26" w:rsidRPr="00360A61" w:rsidRDefault="00B70B26" w:rsidP="00FA1E26">
            <w:pPr>
              <w:widowControl/>
              <w:snapToGrid w:val="0"/>
              <w:rPr>
                <w:kern w:val="0"/>
                <w:sz w:val="24"/>
                <w:szCs w:val="24"/>
              </w:rPr>
            </w:pPr>
            <w:r w:rsidRPr="00360A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10</w:t>
            </w:r>
          </w:p>
        </w:tc>
      </w:tr>
      <w:tr w:rsidR="00B70B26" w:rsidRPr="00360A61" w:rsidTr="00FA1E26">
        <w:trPr>
          <w:jc w:val="center"/>
        </w:trPr>
        <w:tc>
          <w:tcPr>
            <w:tcW w:w="508" w:type="dxa"/>
            <w:shd w:val="clear" w:color="auto" w:fill="auto"/>
            <w:noWrap/>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3</w:t>
            </w:r>
          </w:p>
        </w:tc>
        <w:tc>
          <w:tcPr>
            <w:tcW w:w="1655" w:type="dxa"/>
            <w:shd w:val="clear" w:color="auto" w:fill="auto"/>
            <w:vAlign w:val="center"/>
          </w:tcPr>
          <w:p w:rsidR="00B70B26" w:rsidRPr="00360A61" w:rsidRDefault="00B70B26" w:rsidP="00FA1E26">
            <w:pPr>
              <w:widowControl/>
              <w:snapToGrid w:val="0"/>
              <w:jc w:val="center"/>
              <w:rPr>
                <w:sz w:val="24"/>
              </w:rPr>
            </w:pPr>
            <w:r w:rsidRPr="00360A61">
              <w:rPr>
                <w:rFonts w:hint="eastAsia"/>
                <w:sz w:val="24"/>
              </w:rPr>
              <w:t>售后服务方案评价</w:t>
            </w:r>
          </w:p>
        </w:tc>
        <w:tc>
          <w:tcPr>
            <w:tcW w:w="7087" w:type="dxa"/>
            <w:shd w:val="clear" w:color="auto" w:fill="auto"/>
            <w:vAlign w:val="center"/>
          </w:tcPr>
          <w:p w:rsidR="00B70B26" w:rsidRPr="00360A61" w:rsidRDefault="00B70B26" w:rsidP="00FA1E26">
            <w:pPr>
              <w:widowControl/>
              <w:snapToGrid w:val="0"/>
              <w:rPr>
                <w:kern w:val="0"/>
                <w:sz w:val="24"/>
                <w:szCs w:val="24"/>
              </w:rPr>
            </w:pPr>
            <w:r w:rsidRPr="00360A61">
              <w:rPr>
                <w:rFonts w:hint="eastAsia"/>
                <w:kern w:val="0"/>
                <w:sz w:val="24"/>
                <w:szCs w:val="24"/>
              </w:rPr>
              <w:t>至少包含制造商服务承诺、投标人服务承诺、免费保修期时间、服务响应时间、培训方案等</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满足</w:t>
            </w:r>
            <w:r w:rsidRPr="00360A61">
              <w:rPr>
                <w:kern w:val="0"/>
                <w:sz w:val="24"/>
                <w:szCs w:val="24"/>
              </w:rPr>
              <w:t>招标文件要求，无瑕疵：</w:t>
            </w:r>
            <w:r w:rsidRPr="00360A61">
              <w:rPr>
                <w:rFonts w:hint="eastAsia"/>
                <w:kern w:val="0"/>
                <w:sz w:val="24"/>
                <w:szCs w:val="24"/>
              </w:rPr>
              <w:t>10</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1</w:t>
            </w:r>
            <w:r w:rsidRPr="00360A61">
              <w:rPr>
                <w:rFonts w:hint="eastAsia"/>
                <w:kern w:val="0"/>
                <w:sz w:val="24"/>
                <w:szCs w:val="24"/>
              </w:rPr>
              <w:t>处瑕疵</w:t>
            </w:r>
            <w:r w:rsidRPr="00360A61">
              <w:rPr>
                <w:kern w:val="0"/>
                <w:sz w:val="24"/>
                <w:szCs w:val="24"/>
              </w:rPr>
              <w:t>：</w:t>
            </w:r>
            <w:r w:rsidRPr="00360A61">
              <w:rPr>
                <w:rFonts w:hint="eastAsia"/>
                <w:kern w:val="0"/>
                <w:sz w:val="24"/>
                <w:szCs w:val="24"/>
              </w:rPr>
              <w:t>7.5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2</w:t>
            </w:r>
            <w:r w:rsidRPr="00360A61">
              <w:rPr>
                <w:rFonts w:hint="eastAsia"/>
                <w:kern w:val="0"/>
                <w:sz w:val="24"/>
                <w:szCs w:val="24"/>
              </w:rPr>
              <w:t>处瑕疵</w:t>
            </w:r>
            <w:r w:rsidRPr="00360A61">
              <w:rPr>
                <w:kern w:val="0"/>
                <w:sz w:val="24"/>
                <w:szCs w:val="24"/>
              </w:rPr>
              <w:t>：</w:t>
            </w:r>
            <w:r w:rsidRPr="00360A61">
              <w:rPr>
                <w:rFonts w:hint="eastAsia"/>
                <w:kern w:val="0"/>
                <w:sz w:val="24"/>
                <w:szCs w:val="24"/>
              </w:rPr>
              <w:t>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rFonts w:hint="eastAsia"/>
                <w:kern w:val="0"/>
                <w:sz w:val="24"/>
                <w:szCs w:val="24"/>
              </w:rPr>
              <w:t>方案</w:t>
            </w:r>
            <w:r w:rsidRPr="00360A61">
              <w:rPr>
                <w:kern w:val="0"/>
                <w:sz w:val="24"/>
                <w:szCs w:val="24"/>
              </w:rPr>
              <w:t>内容存在</w:t>
            </w:r>
            <w:r w:rsidRPr="00360A61">
              <w:rPr>
                <w:rFonts w:hint="eastAsia"/>
                <w:kern w:val="0"/>
                <w:sz w:val="24"/>
                <w:szCs w:val="24"/>
              </w:rPr>
              <w:t>3</w:t>
            </w:r>
            <w:r w:rsidRPr="00360A61">
              <w:rPr>
                <w:rFonts w:hint="eastAsia"/>
                <w:kern w:val="0"/>
                <w:sz w:val="24"/>
                <w:szCs w:val="24"/>
              </w:rPr>
              <w:t>处瑕疵</w:t>
            </w:r>
            <w:r w:rsidRPr="00360A61">
              <w:rPr>
                <w:kern w:val="0"/>
                <w:sz w:val="24"/>
                <w:szCs w:val="24"/>
              </w:rPr>
              <w:t>：</w:t>
            </w:r>
            <w:r w:rsidRPr="00360A61">
              <w:rPr>
                <w:rFonts w:hint="eastAsia"/>
                <w:kern w:val="0"/>
                <w:sz w:val="24"/>
                <w:szCs w:val="24"/>
              </w:rPr>
              <w:t>2.5</w:t>
            </w:r>
            <w:r w:rsidRPr="00360A61">
              <w:rPr>
                <w:kern w:val="0"/>
                <w:sz w:val="24"/>
                <w:szCs w:val="24"/>
              </w:rPr>
              <w:t>分；</w:t>
            </w:r>
          </w:p>
          <w:p w:rsidR="00B70B26" w:rsidRPr="00360A61" w:rsidRDefault="00B70B26" w:rsidP="00B70B26">
            <w:pPr>
              <w:widowControl/>
              <w:adjustRightInd w:val="0"/>
              <w:snapToGrid w:val="0"/>
              <w:rPr>
                <w:kern w:val="0"/>
                <w:sz w:val="24"/>
                <w:szCs w:val="24"/>
              </w:rPr>
            </w:pPr>
            <w:r w:rsidRPr="00360A61">
              <w:rPr>
                <w:kern w:val="0"/>
                <w:sz w:val="24"/>
                <w:szCs w:val="24"/>
              </w:rPr>
              <w:t>未提供方案或不满足招标文件要求或内容存在</w:t>
            </w:r>
            <w:r w:rsidRPr="00360A61">
              <w:rPr>
                <w:rFonts w:hint="eastAsia"/>
                <w:kern w:val="0"/>
                <w:sz w:val="24"/>
                <w:szCs w:val="24"/>
              </w:rPr>
              <w:t>4</w:t>
            </w:r>
            <w:r w:rsidRPr="00360A61">
              <w:rPr>
                <w:rFonts w:hint="eastAsia"/>
                <w:kern w:val="0"/>
                <w:sz w:val="24"/>
                <w:szCs w:val="24"/>
              </w:rPr>
              <w:t>处及以上瑕疵</w:t>
            </w:r>
            <w:r w:rsidRPr="00360A61">
              <w:rPr>
                <w:kern w:val="0"/>
                <w:sz w:val="24"/>
                <w:szCs w:val="24"/>
              </w:rPr>
              <w:t>：</w:t>
            </w:r>
            <w:r w:rsidRPr="00360A61">
              <w:rPr>
                <w:kern w:val="0"/>
                <w:sz w:val="24"/>
                <w:szCs w:val="24"/>
              </w:rPr>
              <w:t>0</w:t>
            </w:r>
            <w:r w:rsidRPr="00360A61">
              <w:rPr>
                <w:kern w:val="0"/>
                <w:sz w:val="24"/>
                <w:szCs w:val="24"/>
              </w:rPr>
              <w:t>分；</w:t>
            </w:r>
          </w:p>
          <w:p w:rsidR="00B70B26" w:rsidRPr="00360A61" w:rsidRDefault="00B70B26" w:rsidP="00FA1E26">
            <w:pPr>
              <w:widowControl/>
              <w:snapToGrid w:val="0"/>
              <w:rPr>
                <w:kern w:val="0"/>
                <w:sz w:val="24"/>
                <w:szCs w:val="24"/>
              </w:rPr>
            </w:pPr>
            <w:r w:rsidRPr="00360A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70B26" w:rsidRPr="00360A61" w:rsidRDefault="00B70B26" w:rsidP="00FA1E26">
            <w:pPr>
              <w:widowControl/>
              <w:snapToGrid w:val="0"/>
              <w:jc w:val="center"/>
              <w:rPr>
                <w:kern w:val="0"/>
                <w:sz w:val="24"/>
                <w:szCs w:val="24"/>
              </w:rPr>
            </w:pPr>
            <w:r w:rsidRPr="00360A61">
              <w:rPr>
                <w:rFonts w:hint="eastAsia"/>
                <w:kern w:val="0"/>
                <w:sz w:val="24"/>
                <w:szCs w:val="24"/>
              </w:rPr>
              <w:t>10</w:t>
            </w:r>
          </w:p>
        </w:tc>
      </w:tr>
    </w:tbl>
    <w:p w:rsidR="00233239" w:rsidRPr="00360A61" w:rsidRDefault="000B6A35" w:rsidP="00E741F1">
      <w:pPr>
        <w:spacing w:line="360" w:lineRule="auto"/>
        <w:ind w:firstLineChars="200" w:firstLine="480"/>
        <w:outlineLvl w:val="0"/>
        <w:rPr>
          <w:sz w:val="24"/>
        </w:rPr>
      </w:pPr>
      <w:r w:rsidRPr="00360A61">
        <w:rPr>
          <w:sz w:val="24"/>
        </w:rPr>
        <w:t>五</w:t>
      </w:r>
      <w:r w:rsidR="00233239" w:rsidRPr="00360A61">
        <w:rPr>
          <w:sz w:val="24"/>
        </w:rPr>
        <w:t>、投标文件</w:t>
      </w:r>
      <w:r w:rsidR="00AB1AB2" w:rsidRPr="00360A61">
        <w:rPr>
          <w:sz w:val="24"/>
        </w:rPr>
        <w:t>内容</w:t>
      </w:r>
      <w:r w:rsidR="00233239" w:rsidRPr="00360A61">
        <w:rPr>
          <w:sz w:val="24"/>
        </w:rPr>
        <w:t>要求</w:t>
      </w:r>
    </w:p>
    <w:p w:rsidR="00E92BE5" w:rsidRPr="00360A61" w:rsidRDefault="00E92BE5" w:rsidP="00E741F1">
      <w:pPr>
        <w:spacing w:line="360" w:lineRule="auto"/>
        <w:ind w:firstLineChars="200" w:firstLine="480"/>
        <w:outlineLvl w:val="0"/>
        <w:rPr>
          <w:sz w:val="24"/>
        </w:rPr>
      </w:pPr>
      <w:r w:rsidRPr="00360A61">
        <w:rPr>
          <w:sz w:val="24"/>
        </w:rPr>
        <w:t>（一）投标人须按照《投标须知》</w:t>
      </w:r>
      <w:r w:rsidRPr="00360A61">
        <w:rPr>
          <w:sz w:val="24"/>
        </w:rPr>
        <w:t xml:space="preserve">“C </w:t>
      </w:r>
      <w:r w:rsidRPr="00360A61">
        <w:rPr>
          <w:sz w:val="24"/>
        </w:rPr>
        <w:t>投标文件的编制</w:t>
      </w:r>
      <w:r w:rsidRPr="00360A61">
        <w:rPr>
          <w:sz w:val="24"/>
        </w:rPr>
        <w:t>”</w:t>
      </w:r>
      <w:r w:rsidRPr="00360A61">
        <w:rPr>
          <w:sz w:val="24"/>
        </w:rPr>
        <w:t>中的相关要求编制投标文件。</w:t>
      </w:r>
    </w:p>
    <w:p w:rsidR="00E92BE5" w:rsidRPr="00360A61" w:rsidRDefault="00E92BE5" w:rsidP="00E741F1">
      <w:pPr>
        <w:spacing w:line="360" w:lineRule="auto"/>
        <w:ind w:firstLineChars="200" w:firstLine="480"/>
        <w:outlineLvl w:val="0"/>
        <w:rPr>
          <w:sz w:val="24"/>
        </w:rPr>
      </w:pPr>
      <w:r w:rsidRPr="00360A61">
        <w:rPr>
          <w:sz w:val="24"/>
        </w:rPr>
        <w:t>（二）投标文件格式参照第五部分</w:t>
      </w:r>
      <w:r w:rsidRPr="00360A61">
        <w:rPr>
          <w:sz w:val="24"/>
        </w:rPr>
        <w:t>“</w:t>
      </w:r>
      <w:r w:rsidRPr="00360A61">
        <w:rPr>
          <w:sz w:val="24"/>
        </w:rPr>
        <w:t>投标文件格式</w:t>
      </w:r>
      <w:r w:rsidRPr="00360A61">
        <w:rPr>
          <w:sz w:val="24"/>
        </w:rPr>
        <w:t>”</w:t>
      </w:r>
      <w:r w:rsidRPr="00360A61">
        <w:rPr>
          <w:sz w:val="24"/>
        </w:rPr>
        <w:t>。</w:t>
      </w:r>
    </w:p>
    <w:p w:rsidR="006A4BDB" w:rsidRPr="00360A61" w:rsidRDefault="006A4BDB" w:rsidP="00E741F1">
      <w:pPr>
        <w:spacing w:line="360" w:lineRule="auto"/>
        <w:ind w:firstLineChars="200" w:firstLine="480"/>
        <w:outlineLvl w:val="0"/>
        <w:rPr>
          <w:sz w:val="24"/>
        </w:rPr>
      </w:pPr>
    </w:p>
    <w:p w:rsidR="00AE5C1F" w:rsidRPr="00360A61" w:rsidRDefault="00AE5C1F" w:rsidP="00AE5C1F">
      <w:pPr>
        <w:spacing w:line="360" w:lineRule="auto"/>
        <w:jc w:val="center"/>
        <w:rPr>
          <w:b/>
          <w:sz w:val="24"/>
        </w:rPr>
      </w:pPr>
      <w:r w:rsidRPr="00360A61">
        <w:rPr>
          <w:sz w:val="24"/>
          <w:u w:val="single"/>
        </w:rPr>
        <w:br w:type="page"/>
      </w:r>
      <w:r w:rsidRPr="00360A61">
        <w:rPr>
          <w:b/>
          <w:sz w:val="24"/>
        </w:rPr>
        <w:lastRenderedPageBreak/>
        <w:t>项目需求书</w:t>
      </w:r>
    </w:p>
    <w:p w:rsidR="00961321" w:rsidRPr="00360A61" w:rsidRDefault="00961321" w:rsidP="00E741F1">
      <w:pPr>
        <w:spacing w:line="360" w:lineRule="auto"/>
        <w:ind w:firstLineChars="200" w:firstLine="480"/>
        <w:outlineLvl w:val="0"/>
        <w:rPr>
          <w:sz w:val="24"/>
        </w:rPr>
      </w:pPr>
      <w:r w:rsidRPr="00360A61">
        <w:rPr>
          <w:sz w:val="24"/>
        </w:rPr>
        <w:t>一、项目背景</w:t>
      </w:r>
    </w:p>
    <w:p w:rsidR="00E60CE4" w:rsidRPr="00360A61" w:rsidRDefault="00E60CE4" w:rsidP="00E60CE4">
      <w:pPr>
        <w:spacing w:line="360" w:lineRule="auto"/>
        <w:ind w:firstLineChars="200" w:firstLine="480"/>
        <w:outlineLvl w:val="0"/>
        <w:rPr>
          <w:sz w:val="24"/>
        </w:rPr>
      </w:pPr>
      <w:r w:rsidRPr="00360A61">
        <w:rPr>
          <w:rFonts w:hint="eastAsia"/>
          <w:sz w:val="24"/>
        </w:rPr>
        <w:t>为切实提升滨海新区消防救援支队执勤训练能力水平，全力备战总队全年执勤岗位练兵比武考核工作，持续夯实日常训练基础，有效提升队伍的实战化水平，进一步提升消防救援队伍灭火救援打赢能力，需为集训队配备训练器材进行采购。</w:t>
      </w:r>
    </w:p>
    <w:p w:rsidR="00961321" w:rsidRPr="00360A61" w:rsidRDefault="00961321" w:rsidP="00E741F1">
      <w:pPr>
        <w:spacing w:line="360" w:lineRule="auto"/>
        <w:ind w:firstLineChars="200" w:firstLine="480"/>
        <w:outlineLvl w:val="0"/>
        <w:rPr>
          <w:sz w:val="24"/>
        </w:rPr>
      </w:pPr>
      <w:r w:rsidRPr="00360A61">
        <w:rPr>
          <w:sz w:val="24"/>
        </w:rPr>
        <w:t>本项目属于工业</w:t>
      </w:r>
      <w:r w:rsidR="00E60CE4" w:rsidRPr="00360A61">
        <w:rPr>
          <w:sz w:val="24"/>
        </w:rPr>
        <w:t>。</w:t>
      </w:r>
    </w:p>
    <w:p w:rsidR="00961321" w:rsidRPr="00360A61" w:rsidRDefault="00E60CE4" w:rsidP="00E741F1">
      <w:pPr>
        <w:spacing w:line="360" w:lineRule="auto"/>
        <w:ind w:firstLineChars="200" w:firstLine="480"/>
        <w:outlineLvl w:val="0"/>
        <w:rPr>
          <w:sz w:val="24"/>
        </w:rPr>
      </w:pPr>
      <w:r w:rsidRPr="00360A61">
        <w:rPr>
          <w:sz w:val="24"/>
        </w:rPr>
        <w:t>二、采购清单</w:t>
      </w:r>
    </w:p>
    <w:p w:rsidR="009B055C" w:rsidRPr="00360A61" w:rsidRDefault="007D0C01" w:rsidP="00E741F1">
      <w:pPr>
        <w:spacing w:line="360" w:lineRule="auto"/>
        <w:ind w:firstLineChars="200" w:firstLine="480"/>
        <w:outlineLvl w:val="0"/>
        <w:rPr>
          <w:sz w:val="24"/>
        </w:rPr>
      </w:pPr>
      <w:r w:rsidRPr="00360A61">
        <w:rPr>
          <w:sz w:val="24"/>
        </w:rPr>
        <w:t>注：</w:t>
      </w:r>
    </w:p>
    <w:p w:rsidR="009B055C" w:rsidRPr="00360A61" w:rsidRDefault="00A45779" w:rsidP="00E741F1">
      <w:pPr>
        <w:spacing w:line="360" w:lineRule="auto"/>
        <w:ind w:firstLineChars="200" w:firstLine="480"/>
        <w:outlineLvl w:val="0"/>
        <w:rPr>
          <w:sz w:val="24"/>
        </w:rPr>
      </w:pPr>
      <w:r w:rsidRPr="00360A61">
        <w:rPr>
          <w:sz w:val="24"/>
        </w:rPr>
        <w:t>加注</w:t>
      </w:r>
      <w:r w:rsidRPr="00360A61">
        <w:rPr>
          <w:sz w:val="24"/>
        </w:rPr>
        <w:t>“</w:t>
      </w:r>
      <w:r w:rsidRPr="00360A61">
        <w:rPr>
          <w:rFonts w:ascii="宋体" w:hAnsi="宋体" w:cs="宋体" w:hint="eastAsia"/>
          <w:sz w:val="24"/>
        </w:rPr>
        <w:t>★</w:t>
      </w:r>
      <w:r w:rsidRPr="00360A61">
        <w:rPr>
          <w:sz w:val="24"/>
        </w:rPr>
        <w:t>”</w:t>
      </w:r>
      <w:r w:rsidRPr="00360A61">
        <w:rPr>
          <w:sz w:val="24"/>
        </w:rPr>
        <w:t>号条款为实质性条款，不得出现负偏离，发生负偏离即做无效标处理。</w:t>
      </w:r>
    </w:p>
    <w:p w:rsidR="007D0C01" w:rsidRPr="00360A61" w:rsidRDefault="00A45779" w:rsidP="00E741F1">
      <w:pPr>
        <w:spacing w:line="360" w:lineRule="auto"/>
        <w:ind w:firstLineChars="200" w:firstLine="480"/>
        <w:outlineLvl w:val="0"/>
        <w:rPr>
          <w:sz w:val="24"/>
        </w:rPr>
      </w:pPr>
      <w:r w:rsidRPr="00360A61">
        <w:rPr>
          <w:sz w:val="24"/>
        </w:rPr>
        <w:t>加注</w:t>
      </w:r>
      <w:r w:rsidRPr="00360A61">
        <w:rPr>
          <w:sz w:val="24"/>
        </w:rPr>
        <w:t>“▲”</w:t>
      </w:r>
      <w:r w:rsidRPr="00360A61">
        <w:rPr>
          <w:sz w:val="24"/>
        </w:rPr>
        <w:t>号的产品为核心产品（如项目需求书中未明确核心产品，则视为全部产品均为核心产品），任意一种核心产品为同一品牌时，按照第三部分第</w:t>
      </w:r>
      <w:r w:rsidRPr="00360A61">
        <w:rPr>
          <w:sz w:val="24"/>
        </w:rPr>
        <w:t>32.4</w:t>
      </w:r>
      <w:r w:rsidRPr="00360A61">
        <w:rPr>
          <w:sz w:val="24"/>
        </w:rPr>
        <w:t>条款执行。</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228"/>
        <w:gridCol w:w="5492"/>
        <w:gridCol w:w="708"/>
        <w:gridCol w:w="709"/>
        <w:gridCol w:w="1053"/>
      </w:tblGrid>
      <w:tr w:rsidR="00E60CE4" w:rsidRPr="00360A61" w:rsidTr="00E60CE4">
        <w:trPr>
          <w:tblHeader/>
          <w:jc w:val="center"/>
        </w:trPr>
        <w:tc>
          <w:tcPr>
            <w:tcW w:w="770" w:type="dxa"/>
            <w:noWrap/>
            <w:vAlign w:val="center"/>
          </w:tcPr>
          <w:p w:rsidR="00E60CE4" w:rsidRPr="00360A61" w:rsidRDefault="00E60CE4" w:rsidP="00E60CE4">
            <w:pPr>
              <w:adjustRightInd w:val="0"/>
              <w:snapToGrid w:val="0"/>
              <w:jc w:val="center"/>
              <w:rPr>
                <w:rFonts w:cs="宋体"/>
                <w:sz w:val="24"/>
              </w:rPr>
            </w:pPr>
            <w:r w:rsidRPr="00360A61">
              <w:rPr>
                <w:rFonts w:cs="宋体" w:hint="eastAsia"/>
                <w:sz w:val="24"/>
              </w:rPr>
              <w:t>序号</w:t>
            </w:r>
          </w:p>
        </w:tc>
        <w:tc>
          <w:tcPr>
            <w:tcW w:w="1228" w:type="dxa"/>
            <w:noWrap/>
            <w:vAlign w:val="center"/>
          </w:tcPr>
          <w:p w:rsidR="00E60CE4" w:rsidRPr="00360A61" w:rsidRDefault="00E60CE4" w:rsidP="00E60CE4">
            <w:pPr>
              <w:adjustRightInd w:val="0"/>
              <w:snapToGrid w:val="0"/>
              <w:jc w:val="center"/>
              <w:rPr>
                <w:rFonts w:cs="宋体"/>
                <w:sz w:val="24"/>
              </w:rPr>
            </w:pPr>
            <w:r w:rsidRPr="00360A61">
              <w:rPr>
                <w:rFonts w:cs="宋体" w:hint="eastAsia"/>
                <w:sz w:val="24"/>
              </w:rPr>
              <w:t>标的名称</w:t>
            </w:r>
          </w:p>
        </w:tc>
        <w:tc>
          <w:tcPr>
            <w:tcW w:w="5492" w:type="dxa"/>
            <w:noWrap/>
            <w:vAlign w:val="center"/>
          </w:tcPr>
          <w:p w:rsidR="00E60CE4" w:rsidRPr="00360A61" w:rsidRDefault="00E60CE4" w:rsidP="00E60CE4">
            <w:pPr>
              <w:adjustRightInd w:val="0"/>
              <w:snapToGrid w:val="0"/>
              <w:jc w:val="center"/>
              <w:rPr>
                <w:rFonts w:cs="宋体"/>
                <w:sz w:val="24"/>
              </w:rPr>
            </w:pPr>
            <w:r w:rsidRPr="00360A61">
              <w:rPr>
                <w:rFonts w:cs="宋体" w:hint="eastAsia"/>
                <w:sz w:val="24"/>
              </w:rPr>
              <w:t>技术要求</w:t>
            </w:r>
          </w:p>
        </w:tc>
        <w:tc>
          <w:tcPr>
            <w:tcW w:w="708" w:type="dxa"/>
            <w:noWrap/>
            <w:vAlign w:val="center"/>
          </w:tcPr>
          <w:p w:rsidR="00E60CE4" w:rsidRPr="00360A61" w:rsidRDefault="00E60CE4" w:rsidP="00E60CE4">
            <w:pPr>
              <w:adjustRightInd w:val="0"/>
              <w:snapToGrid w:val="0"/>
              <w:jc w:val="center"/>
              <w:rPr>
                <w:rFonts w:cs="宋体"/>
                <w:sz w:val="24"/>
              </w:rPr>
            </w:pPr>
            <w:r w:rsidRPr="00360A61">
              <w:rPr>
                <w:rFonts w:cs="宋体" w:hint="eastAsia"/>
                <w:sz w:val="24"/>
              </w:rPr>
              <w:t>单位</w:t>
            </w:r>
          </w:p>
        </w:tc>
        <w:tc>
          <w:tcPr>
            <w:tcW w:w="709" w:type="dxa"/>
            <w:noWrap/>
            <w:vAlign w:val="center"/>
          </w:tcPr>
          <w:p w:rsidR="00E60CE4" w:rsidRPr="00360A61" w:rsidRDefault="00E60CE4" w:rsidP="00E60CE4">
            <w:pPr>
              <w:adjustRightInd w:val="0"/>
              <w:snapToGrid w:val="0"/>
              <w:jc w:val="center"/>
              <w:rPr>
                <w:rFonts w:cs="宋体"/>
                <w:sz w:val="24"/>
              </w:rPr>
            </w:pPr>
            <w:r w:rsidRPr="00360A61">
              <w:rPr>
                <w:rFonts w:cs="宋体" w:hint="eastAsia"/>
                <w:sz w:val="24"/>
              </w:rPr>
              <w:t>数量</w:t>
            </w:r>
          </w:p>
        </w:tc>
        <w:tc>
          <w:tcPr>
            <w:tcW w:w="1053" w:type="dxa"/>
            <w:vAlign w:val="center"/>
          </w:tcPr>
          <w:p w:rsidR="00E60CE4" w:rsidRPr="00360A61" w:rsidRDefault="00E60CE4" w:rsidP="00E60CE4">
            <w:pPr>
              <w:adjustRightInd w:val="0"/>
              <w:snapToGrid w:val="0"/>
              <w:jc w:val="center"/>
              <w:rPr>
                <w:rFonts w:cs="宋体"/>
                <w:sz w:val="24"/>
              </w:rPr>
            </w:pPr>
            <w:r w:rsidRPr="00360A61">
              <w:rPr>
                <w:rFonts w:cs="宋体" w:hint="eastAsia"/>
                <w:sz w:val="24"/>
              </w:rPr>
              <w:t>预算</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w:t>
            </w:r>
          </w:p>
        </w:tc>
        <w:tc>
          <w:tcPr>
            <w:tcW w:w="122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训练机动橡皮舟</w:t>
            </w:r>
          </w:p>
        </w:tc>
        <w:tc>
          <w:tcPr>
            <w:tcW w:w="5492" w:type="dxa"/>
            <w:noWrap/>
            <w:vAlign w:val="center"/>
          </w:tcPr>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1</w:t>
            </w:r>
            <w:r w:rsidRPr="00360A61">
              <w:rPr>
                <w:rFonts w:cs="宋体" w:hint="eastAsia"/>
                <w:sz w:val="24"/>
              </w:rPr>
              <w:t>、</w:t>
            </w:r>
            <w:proofErr w:type="gramStart"/>
            <w:r w:rsidRPr="00360A61">
              <w:rPr>
                <w:rFonts w:cs="宋体" w:hint="eastAsia"/>
                <w:sz w:val="24"/>
              </w:rPr>
              <w:t>舟长</w:t>
            </w:r>
            <w:proofErr w:type="gramEnd"/>
            <w:r w:rsidRPr="00360A61">
              <w:rPr>
                <w:rFonts w:cs="宋体" w:hint="eastAsia"/>
                <w:sz w:val="24"/>
              </w:rPr>
              <w:t>≥</w:t>
            </w:r>
            <w:r w:rsidRPr="00360A61">
              <w:rPr>
                <w:rFonts w:cs="宋体" w:hint="eastAsia"/>
                <w:sz w:val="24"/>
              </w:rPr>
              <w:t>3.8</w:t>
            </w:r>
            <w:r w:rsidRPr="00360A61">
              <w:rPr>
                <w:rFonts w:cs="宋体" w:hint="eastAsia"/>
                <w:sz w:val="24"/>
              </w:rPr>
              <w:t>米、发动机功率≥</w:t>
            </w:r>
            <w:r w:rsidRPr="00360A61">
              <w:rPr>
                <w:rFonts w:cs="宋体" w:hint="eastAsia"/>
                <w:sz w:val="24"/>
              </w:rPr>
              <w:t>40hp</w:t>
            </w:r>
            <w:r w:rsidRPr="00360A61">
              <w:rPr>
                <w:rFonts w:cs="宋体" w:hint="eastAsia"/>
                <w:sz w:val="24"/>
              </w:rPr>
              <w:t>；</w:t>
            </w:r>
          </w:p>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2</w:t>
            </w:r>
            <w:r w:rsidRPr="00360A61">
              <w:rPr>
                <w:rFonts w:cs="宋体" w:hint="eastAsia"/>
                <w:sz w:val="24"/>
              </w:rPr>
              <w:t>、最大承载能力≥</w:t>
            </w:r>
            <w:r w:rsidRPr="00360A61">
              <w:rPr>
                <w:rFonts w:cs="宋体" w:hint="eastAsia"/>
                <w:sz w:val="24"/>
              </w:rPr>
              <w:t>500kg</w:t>
            </w:r>
            <w:r w:rsidRPr="00360A61">
              <w:rPr>
                <w:rFonts w:cs="宋体" w:hint="eastAsia"/>
                <w:sz w:val="24"/>
              </w:rPr>
              <w:t>；</w:t>
            </w:r>
          </w:p>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3</w:t>
            </w:r>
            <w:r w:rsidRPr="00360A61">
              <w:rPr>
                <w:rFonts w:cs="宋体" w:hint="eastAsia"/>
                <w:sz w:val="24"/>
              </w:rPr>
              <w:t>、额定乘员≥</w:t>
            </w:r>
            <w:r w:rsidRPr="00360A61">
              <w:rPr>
                <w:rFonts w:cs="宋体" w:hint="eastAsia"/>
                <w:sz w:val="24"/>
              </w:rPr>
              <w:t>8</w:t>
            </w:r>
            <w:r w:rsidRPr="00360A61">
              <w:rPr>
                <w:rFonts w:cs="宋体" w:hint="eastAsia"/>
                <w:sz w:val="24"/>
              </w:rPr>
              <w:t>人；</w:t>
            </w:r>
          </w:p>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4</w:t>
            </w:r>
            <w:r w:rsidRPr="00360A61">
              <w:rPr>
                <w:rFonts w:cs="宋体" w:hint="eastAsia"/>
                <w:sz w:val="24"/>
              </w:rPr>
              <w:t>、每舟配有气泵≥</w:t>
            </w:r>
            <w:r w:rsidRPr="00360A61">
              <w:rPr>
                <w:rFonts w:cs="宋体" w:hint="eastAsia"/>
                <w:sz w:val="24"/>
              </w:rPr>
              <w:t>10</w:t>
            </w:r>
            <w:r w:rsidRPr="00360A61">
              <w:rPr>
                <w:rFonts w:cs="宋体" w:hint="eastAsia"/>
                <w:sz w:val="24"/>
              </w:rPr>
              <w:t>个；配有≥</w:t>
            </w:r>
            <w:r w:rsidRPr="00360A61">
              <w:rPr>
                <w:rFonts w:cs="宋体" w:hint="eastAsia"/>
                <w:sz w:val="24"/>
              </w:rPr>
              <w:t>1</w:t>
            </w:r>
            <w:r w:rsidRPr="00360A61">
              <w:rPr>
                <w:rFonts w:cs="宋体" w:hint="eastAsia"/>
                <w:sz w:val="24"/>
              </w:rPr>
              <w:t>个舟体与车顶间的防磨帆布和防晒帆布（全部覆盖舟体）；</w:t>
            </w:r>
          </w:p>
          <w:p w:rsidR="00D6798F" w:rsidRPr="00360A61" w:rsidRDefault="00D6798F" w:rsidP="00726FCD">
            <w:pPr>
              <w:adjustRightInd w:val="0"/>
              <w:snapToGrid w:val="0"/>
              <w:rPr>
                <w:sz w:val="24"/>
              </w:rPr>
            </w:pPr>
            <w:r w:rsidRPr="00360A61">
              <w:rPr>
                <w:rFonts w:cs="宋体" w:hint="eastAsia"/>
                <w:sz w:val="24"/>
              </w:rPr>
              <w:t>★</w:t>
            </w:r>
            <w:r w:rsidRPr="00360A61">
              <w:rPr>
                <w:rFonts w:cs="宋体" w:hint="eastAsia"/>
                <w:sz w:val="24"/>
              </w:rPr>
              <w:t>5</w:t>
            </w:r>
            <w:r w:rsidRPr="00360A61">
              <w:rPr>
                <w:rFonts w:cs="宋体" w:hint="eastAsia"/>
                <w:sz w:val="24"/>
              </w:rPr>
              <w:t>、配有救生圈≥</w:t>
            </w:r>
            <w:r w:rsidRPr="00360A61">
              <w:rPr>
                <w:rFonts w:cs="宋体" w:hint="eastAsia"/>
                <w:sz w:val="24"/>
              </w:rPr>
              <w:t>4</w:t>
            </w:r>
            <w:r w:rsidRPr="00360A61">
              <w:rPr>
                <w:rFonts w:cs="宋体" w:hint="eastAsia"/>
                <w:sz w:val="24"/>
              </w:rPr>
              <w:t>个；配有水面漂浮救生绳≥</w:t>
            </w:r>
            <w:r w:rsidRPr="00360A61">
              <w:rPr>
                <w:rFonts w:cs="宋体" w:hint="eastAsia"/>
                <w:sz w:val="24"/>
              </w:rPr>
              <w:t>4</w:t>
            </w:r>
            <w:r w:rsidRPr="00360A61">
              <w:rPr>
                <w:rFonts w:cs="宋体" w:hint="eastAsia"/>
                <w:sz w:val="24"/>
              </w:rPr>
              <w:t>条，每条长度≥</w:t>
            </w:r>
            <w:r w:rsidRPr="00360A61">
              <w:rPr>
                <w:rFonts w:cs="宋体" w:hint="eastAsia"/>
                <w:sz w:val="24"/>
              </w:rPr>
              <w:t>100m</w:t>
            </w:r>
            <w:r w:rsidRPr="00360A61">
              <w:rPr>
                <w:rFonts w:cs="宋体" w:hint="eastAsia"/>
                <w:sz w:val="24"/>
              </w:rPr>
              <w:t>；配备激流救生衣≥</w:t>
            </w:r>
            <w:r w:rsidRPr="00360A61">
              <w:rPr>
                <w:rFonts w:cs="宋体" w:hint="eastAsia"/>
                <w:sz w:val="24"/>
              </w:rPr>
              <w:t>8</w:t>
            </w:r>
            <w:r w:rsidRPr="00360A61">
              <w:rPr>
                <w:rFonts w:cs="宋体" w:hint="eastAsia"/>
                <w:sz w:val="24"/>
              </w:rPr>
              <w:t>套，浮力≥</w:t>
            </w:r>
            <w:r w:rsidRPr="00360A61">
              <w:rPr>
                <w:rFonts w:cs="宋体" w:hint="eastAsia"/>
                <w:sz w:val="24"/>
              </w:rPr>
              <w:t>130N</w:t>
            </w:r>
            <w:r w:rsidRPr="00360A61">
              <w:rPr>
                <w:rFonts w:cs="宋体" w:hint="eastAsia"/>
                <w:sz w:val="24"/>
              </w:rPr>
              <w:t>；安装配备≥</w:t>
            </w:r>
            <w:r w:rsidRPr="00360A61">
              <w:rPr>
                <w:rFonts w:cs="宋体" w:hint="eastAsia"/>
                <w:sz w:val="24"/>
              </w:rPr>
              <w:t>4</w:t>
            </w:r>
            <w:r w:rsidRPr="00360A61">
              <w:rPr>
                <w:rFonts w:cs="宋体" w:hint="eastAsia"/>
                <w:sz w:val="24"/>
              </w:rPr>
              <w:t>条翻舟绳。</w:t>
            </w:r>
          </w:p>
        </w:tc>
        <w:tc>
          <w:tcPr>
            <w:tcW w:w="70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艘</w:t>
            </w:r>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w:t>
            </w:r>
          </w:p>
        </w:tc>
        <w:tc>
          <w:tcPr>
            <w:tcW w:w="1053" w:type="dxa"/>
            <w:vAlign w:val="center"/>
          </w:tcPr>
          <w:p w:rsidR="00D6798F" w:rsidRPr="00360A61" w:rsidRDefault="00D6798F" w:rsidP="00D65941">
            <w:pPr>
              <w:adjustRightInd w:val="0"/>
              <w:snapToGrid w:val="0"/>
              <w:jc w:val="center"/>
              <w:rPr>
                <w:rFonts w:cs="宋体"/>
                <w:sz w:val="24"/>
              </w:rPr>
            </w:pPr>
            <w:r w:rsidRPr="00360A61">
              <w:rPr>
                <w:rFonts w:cs="宋体" w:hint="eastAsia"/>
                <w:sz w:val="24"/>
              </w:rPr>
              <w:t>45000</w:t>
            </w:r>
            <w:r w:rsidRPr="00360A61">
              <w:rPr>
                <w:rFonts w:cs="宋体" w:hint="eastAsia"/>
                <w:sz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2</w:t>
            </w:r>
          </w:p>
        </w:tc>
        <w:tc>
          <w:tcPr>
            <w:tcW w:w="122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轻型两节拉梯</w:t>
            </w:r>
          </w:p>
        </w:tc>
        <w:tc>
          <w:tcPr>
            <w:tcW w:w="5492" w:type="dxa"/>
            <w:noWrap/>
            <w:vAlign w:val="center"/>
          </w:tcPr>
          <w:p w:rsidR="00D6798F" w:rsidRPr="00360A61" w:rsidRDefault="00D6798F" w:rsidP="00726FCD">
            <w:pPr>
              <w:widowControl/>
              <w:textAlignment w:val="top"/>
              <w:rPr>
                <w:rFonts w:cs="宋体"/>
                <w:sz w:val="24"/>
              </w:rPr>
            </w:pPr>
            <w:r w:rsidRPr="00360A61">
              <w:rPr>
                <w:rFonts w:cs="宋体" w:hint="eastAsia"/>
                <w:sz w:val="24"/>
              </w:rPr>
              <w:t>★</w:t>
            </w:r>
            <w:r w:rsidRPr="00360A61">
              <w:rPr>
                <w:rFonts w:cs="宋体" w:hint="eastAsia"/>
                <w:sz w:val="24"/>
              </w:rPr>
              <w:t>1</w:t>
            </w:r>
            <w:r w:rsidRPr="00360A61">
              <w:rPr>
                <w:rFonts w:cs="宋体" w:hint="eastAsia"/>
                <w:sz w:val="24"/>
              </w:rPr>
              <w:t>、工作高度：≥</w:t>
            </w:r>
            <w:r w:rsidRPr="00360A61">
              <w:rPr>
                <w:rFonts w:cs="宋体" w:hint="eastAsia"/>
                <w:sz w:val="24"/>
              </w:rPr>
              <w:t>6</w:t>
            </w:r>
            <w:r w:rsidRPr="00360A61">
              <w:rPr>
                <w:rFonts w:cs="宋体" w:hint="eastAsia"/>
                <w:sz w:val="24"/>
              </w:rPr>
              <w:t>±</w:t>
            </w:r>
            <w:r w:rsidRPr="00360A61">
              <w:rPr>
                <w:rFonts w:cs="宋体" w:hint="eastAsia"/>
                <w:sz w:val="24"/>
              </w:rPr>
              <w:t>0.2m</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w:t>
            </w:r>
            <w:r w:rsidRPr="00360A61">
              <w:rPr>
                <w:rFonts w:cs="宋体" w:hint="eastAsia"/>
                <w:sz w:val="24"/>
              </w:rPr>
              <w:t>2</w:t>
            </w:r>
            <w:r w:rsidRPr="00360A61">
              <w:rPr>
                <w:rFonts w:cs="宋体" w:hint="eastAsia"/>
                <w:sz w:val="24"/>
              </w:rPr>
              <w:t>、最小梯宽：≥</w:t>
            </w:r>
            <w:r w:rsidRPr="00360A61">
              <w:rPr>
                <w:rFonts w:cs="宋体" w:hint="eastAsia"/>
                <w:sz w:val="24"/>
              </w:rPr>
              <w:t>300</w:t>
            </w:r>
            <w:r w:rsidRPr="00360A61">
              <w:rPr>
                <w:rFonts w:cs="宋体" w:hint="eastAsia"/>
                <w:sz w:val="24"/>
              </w:rPr>
              <w:t>±</w:t>
            </w:r>
            <w:r w:rsidRPr="00360A61">
              <w:rPr>
                <w:rFonts w:cs="宋体" w:hint="eastAsia"/>
                <w:sz w:val="24"/>
              </w:rPr>
              <w:t>3mm</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w:t>
            </w:r>
            <w:r w:rsidRPr="00360A61">
              <w:rPr>
                <w:rFonts w:cs="宋体" w:hint="eastAsia"/>
                <w:sz w:val="24"/>
              </w:rPr>
              <w:t>3</w:t>
            </w:r>
            <w:r w:rsidRPr="00360A61">
              <w:rPr>
                <w:rFonts w:cs="宋体" w:hint="eastAsia"/>
                <w:sz w:val="24"/>
              </w:rPr>
              <w:t>、</w:t>
            </w:r>
            <w:proofErr w:type="gramStart"/>
            <w:r w:rsidRPr="00360A61">
              <w:rPr>
                <w:rFonts w:cs="宋体" w:hint="eastAsia"/>
                <w:sz w:val="24"/>
              </w:rPr>
              <w:t>梯蹬间距</w:t>
            </w:r>
            <w:proofErr w:type="gramEnd"/>
            <w:r w:rsidRPr="00360A61">
              <w:rPr>
                <w:rFonts w:cs="宋体" w:hint="eastAsia"/>
                <w:sz w:val="24"/>
              </w:rPr>
              <w:t>：≥</w:t>
            </w:r>
            <w:r w:rsidRPr="00360A61">
              <w:rPr>
                <w:rFonts w:cs="宋体" w:hint="eastAsia"/>
                <w:sz w:val="24"/>
              </w:rPr>
              <w:t>280</w:t>
            </w:r>
            <w:r w:rsidRPr="00360A61">
              <w:rPr>
                <w:rFonts w:cs="宋体" w:hint="eastAsia"/>
                <w:sz w:val="24"/>
              </w:rPr>
              <w:t>±</w:t>
            </w:r>
            <w:r w:rsidRPr="00360A61">
              <w:rPr>
                <w:rFonts w:cs="宋体" w:hint="eastAsia"/>
                <w:sz w:val="24"/>
              </w:rPr>
              <w:t>2mm</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w:t>
            </w:r>
            <w:r w:rsidRPr="00360A61">
              <w:rPr>
                <w:rFonts w:cs="宋体" w:hint="eastAsia"/>
                <w:sz w:val="24"/>
              </w:rPr>
              <w:t>4</w:t>
            </w:r>
            <w:r w:rsidRPr="00360A61">
              <w:rPr>
                <w:rFonts w:cs="宋体" w:hint="eastAsia"/>
                <w:sz w:val="24"/>
              </w:rPr>
              <w:t>、</w:t>
            </w:r>
            <w:proofErr w:type="gramStart"/>
            <w:r w:rsidRPr="00360A61">
              <w:rPr>
                <w:rFonts w:cs="宋体" w:hint="eastAsia"/>
                <w:sz w:val="24"/>
              </w:rPr>
              <w:t>整梯质量</w:t>
            </w:r>
            <w:proofErr w:type="gramEnd"/>
            <w:r w:rsidRPr="00360A61">
              <w:rPr>
                <w:rFonts w:cs="宋体" w:hint="eastAsia"/>
                <w:sz w:val="24"/>
              </w:rPr>
              <w:t>：≤</w:t>
            </w:r>
            <w:r w:rsidRPr="00360A61">
              <w:rPr>
                <w:rFonts w:cs="宋体" w:hint="eastAsia"/>
                <w:sz w:val="24"/>
              </w:rPr>
              <w:t>25.7kg</w:t>
            </w:r>
            <w:r w:rsidRPr="00360A61">
              <w:rPr>
                <w:rStyle w:val="ad"/>
                <w:rFonts w:hint="eastAsia"/>
                <w:sz w:val="24"/>
              </w:rPr>
              <w:t>，</w:t>
            </w:r>
            <w:r w:rsidRPr="00360A61">
              <w:rPr>
                <w:rFonts w:cs="宋体" w:hint="eastAsia"/>
                <w:sz w:val="24"/>
              </w:rPr>
              <w:t>≥</w:t>
            </w:r>
            <w:r w:rsidRPr="00360A61">
              <w:rPr>
                <w:rFonts w:cs="宋体" w:hint="eastAsia"/>
                <w:sz w:val="24"/>
              </w:rPr>
              <w:t>1</w:t>
            </w:r>
            <w:r w:rsidRPr="00360A61">
              <w:rPr>
                <w:rFonts w:cs="宋体" w:hint="eastAsia"/>
                <w:sz w:val="24"/>
              </w:rPr>
              <w:t>节梯档；</w:t>
            </w:r>
          </w:p>
          <w:p w:rsidR="00D6798F" w:rsidRPr="00360A61" w:rsidRDefault="00D6798F" w:rsidP="00726FCD">
            <w:pPr>
              <w:widowControl/>
              <w:textAlignment w:val="top"/>
              <w:rPr>
                <w:rFonts w:cs="宋体"/>
                <w:sz w:val="24"/>
              </w:rPr>
            </w:pPr>
            <w:r w:rsidRPr="00360A61">
              <w:rPr>
                <w:rFonts w:cs="宋体" w:hint="eastAsia"/>
                <w:sz w:val="24"/>
              </w:rPr>
              <w:t>★</w:t>
            </w:r>
            <w:r w:rsidRPr="00360A61">
              <w:rPr>
                <w:rFonts w:cs="宋体" w:hint="eastAsia"/>
                <w:sz w:val="24"/>
              </w:rPr>
              <w:t>5</w:t>
            </w:r>
            <w:r w:rsidRPr="00360A61">
              <w:rPr>
                <w:rFonts w:cs="宋体" w:hint="eastAsia"/>
                <w:sz w:val="24"/>
              </w:rPr>
              <w:t>、梯节扭转角：≤</w:t>
            </w:r>
            <w:r w:rsidRPr="00360A61">
              <w:rPr>
                <w:rFonts w:cs="宋体" w:hint="eastAsia"/>
                <w:sz w:val="24"/>
              </w:rPr>
              <w:t>20</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6</w:t>
            </w:r>
            <w:r w:rsidRPr="00360A61">
              <w:rPr>
                <w:rFonts w:cs="宋体" w:hint="eastAsia"/>
                <w:sz w:val="24"/>
              </w:rPr>
              <w:t>、水平弯曲残余变形比值：≤</w:t>
            </w:r>
            <w:r w:rsidRPr="00360A61">
              <w:rPr>
                <w:rFonts w:cs="宋体" w:hint="eastAsia"/>
                <w:sz w:val="24"/>
              </w:rPr>
              <w:t>0.30</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7</w:t>
            </w:r>
            <w:r w:rsidRPr="00360A61">
              <w:rPr>
                <w:rFonts w:cs="宋体" w:hint="eastAsia"/>
                <w:sz w:val="24"/>
              </w:rPr>
              <w:t>、</w:t>
            </w:r>
            <w:proofErr w:type="gramStart"/>
            <w:r w:rsidRPr="00360A61">
              <w:rPr>
                <w:rFonts w:cs="宋体" w:hint="eastAsia"/>
                <w:sz w:val="24"/>
              </w:rPr>
              <w:t>梯蹬弯曲</w:t>
            </w:r>
            <w:proofErr w:type="gramEnd"/>
            <w:r w:rsidRPr="00360A61">
              <w:rPr>
                <w:rFonts w:cs="宋体" w:hint="eastAsia"/>
                <w:sz w:val="24"/>
              </w:rPr>
              <w:t>残余变形比值：≤</w:t>
            </w:r>
            <w:r w:rsidRPr="00360A61">
              <w:rPr>
                <w:rFonts w:cs="宋体" w:hint="eastAsia"/>
                <w:sz w:val="24"/>
              </w:rPr>
              <w:t>0.5</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8</w:t>
            </w:r>
            <w:r w:rsidRPr="00360A61">
              <w:rPr>
                <w:rFonts w:cs="宋体" w:hint="eastAsia"/>
                <w:sz w:val="24"/>
              </w:rPr>
              <w:t>、侧板摇摆残余变形比值≤</w:t>
            </w:r>
            <w:r w:rsidRPr="00360A61">
              <w:rPr>
                <w:rFonts w:cs="宋体" w:hint="eastAsia"/>
                <w:sz w:val="24"/>
              </w:rPr>
              <w:t>0.3</w:t>
            </w:r>
            <w:r w:rsidRPr="00360A61">
              <w:rPr>
                <w:rFonts w:cs="宋体" w:hint="eastAsia"/>
                <w:sz w:val="24"/>
              </w:rPr>
              <w:t>％；</w:t>
            </w:r>
          </w:p>
          <w:p w:rsidR="00D6798F" w:rsidRPr="00360A61" w:rsidRDefault="00D6798F" w:rsidP="00726FCD">
            <w:pPr>
              <w:widowControl/>
              <w:textAlignment w:val="top"/>
              <w:rPr>
                <w:rFonts w:cs="宋体"/>
                <w:sz w:val="24"/>
              </w:rPr>
            </w:pPr>
            <w:r w:rsidRPr="00360A61">
              <w:rPr>
                <w:rFonts w:cs="宋体" w:hint="eastAsia"/>
                <w:sz w:val="24"/>
              </w:rPr>
              <w:t>9</w:t>
            </w:r>
            <w:r w:rsidRPr="00360A61">
              <w:rPr>
                <w:rFonts w:cs="宋体" w:hint="eastAsia"/>
                <w:sz w:val="24"/>
              </w:rPr>
              <w:t>、</w:t>
            </w:r>
            <w:proofErr w:type="gramStart"/>
            <w:r w:rsidRPr="00360A61">
              <w:rPr>
                <w:rFonts w:cs="宋体" w:hint="eastAsia"/>
                <w:sz w:val="24"/>
              </w:rPr>
              <w:t>梯蹬剪切强度</w:t>
            </w:r>
            <w:proofErr w:type="gramEnd"/>
            <w:r w:rsidRPr="00360A61">
              <w:rPr>
                <w:rFonts w:cs="宋体" w:hint="eastAsia"/>
                <w:sz w:val="24"/>
              </w:rPr>
              <w:t>：</w:t>
            </w:r>
            <w:proofErr w:type="gramStart"/>
            <w:r w:rsidRPr="00360A61">
              <w:rPr>
                <w:rFonts w:cs="宋体" w:hint="eastAsia"/>
                <w:sz w:val="24"/>
              </w:rPr>
              <w:t>梯蹬与</w:t>
            </w:r>
            <w:proofErr w:type="gramEnd"/>
            <w:r w:rsidRPr="00360A61">
              <w:rPr>
                <w:rFonts w:cs="宋体" w:hint="eastAsia"/>
                <w:sz w:val="24"/>
              </w:rPr>
              <w:t>侧板的连接处和</w:t>
            </w:r>
            <w:proofErr w:type="gramStart"/>
            <w:r w:rsidRPr="00360A61">
              <w:rPr>
                <w:rFonts w:cs="宋体" w:hint="eastAsia"/>
                <w:sz w:val="24"/>
              </w:rPr>
              <w:t>梯蹬</w:t>
            </w:r>
            <w:proofErr w:type="gramEnd"/>
            <w:r w:rsidRPr="00360A61">
              <w:rPr>
                <w:rFonts w:cs="宋体" w:hint="eastAsia"/>
                <w:sz w:val="24"/>
              </w:rPr>
              <w:t>本身无任何断裂现象；</w:t>
            </w:r>
          </w:p>
          <w:p w:rsidR="00D6798F" w:rsidRPr="00360A61" w:rsidRDefault="00D6798F" w:rsidP="00726FCD">
            <w:pPr>
              <w:widowControl/>
              <w:textAlignment w:val="top"/>
              <w:rPr>
                <w:rFonts w:cs="宋体"/>
                <w:sz w:val="24"/>
              </w:rPr>
            </w:pPr>
            <w:r w:rsidRPr="00360A61">
              <w:rPr>
                <w:rFonts w:cs="宋体" w:hint="eastAsia"/>
                <w:sz w:val="24"/>
              </w:rPr>
              <w:t>10</w:t>
            </w:r>
            <w:r w:rsidRPr="00360A61">
              <w:rPr>
                <w:rFonts w:cs="宋体" w:hint="eastAsia"/>
                <w:sz w:val="24"/>
              </w:rPr>
              <w:t>、拉</w:t>
            </w:r>
            <w:proofErr w:type="gramStart"/>
            <w:r w:rsidRPr="00360A61">
              <w:rPr>
                <w:rFonts w:cs="宋体" w:hint="eastAsia"/>
                <w:sz w:val="24"/>
              </w:rPr>
              <w:t>梯进行单撑脚</w:t>
            </w:r>
            <w:proofErr w:type="gramEnd"/>
            <w:r w:rsidRPr="00360A61">
              <w:rPr>
                <w:rFonts w:cs="宋体" w:hint="eastAsia"/>
                <w:sz w:val="24"/>
              </w:rPr>
              <w:t>载荷试验后，</w:t>
            </w:r>
            <w:proofErr w:type="gramStart"/>
            <w:r w:rsidRPr="00360A61">
              <w:rPr>
                <w:rFonts w:cs="宋体" w:hint="eastAsia"/>
                <w:sz w:val="24"/>
              </w:rPr>
              <w:t>撑脚及</w:t>
            </w:r>
            <w:proofErr w:type="gramEnd"/>
            <w:r w:rsidRPr="00360A61">
              <w:rPr>
                <w:rFonts w:cs="宋体" w:hint="eastAsia"/>
                <w:sz w:val="24"/>
              </w:rPr>
              <w:t>联接件没有松动、损伤及变形。</w:t>
            </w:r>
          </w:p>
        </w:tc>
        <w:tc>
          <w:tcPr>
            <w:tcW w:w="70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架</w:t>
            </w:r>
          </w:p>
        </w:tc>
        <w:tc>
          <w:tcPr>
            <w:tcW w:w="709"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20</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27000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3</w:t>
            </w:r>
          </w:p>
        </w:tc>
        <w:tc>
          <w:tcPr>
            <w:tcW w:w="122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hint="eastAsia"/>
                <w:sz w:val="24"/>
              </w:rPr>
              <w:t>轻型挂钩梯（铝合金）</w:t>
            </w:r>
          </w:p>
        </w:tc>
        <w:tc>
          <w:tcPr>
            <w:tcW w:w="5492" w:type="dxa"/>
            <w:noWrap/>
            <w:vAlign w:val="center"/>
          </w:tcPr>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w:t>
            </w:r>
            <w:r w:rsidRPr="00360A61">
              <w:rPr>
                <w:rFonts w:cs="宋体" w:hint="eastAsia"/>
                <w:kern w:val="0"/>
                <w:sz w:val="24"/>
                <w:lang w:bidi="ar"/>
              </w:rPr>
              <w:t>1</w:t>
            </w:r>
            <w:r w:rsidRPr="00360A61">
              <w:rPr>
                <w:rFonts w:cs="宋体" w:hint="eastAsia"/>
                <w:kern w:val="0"/>
                <w:sz w:val="24"/>
                <w:lang w:bidi="ar"/>
              </w:rPr>
              <w:t>、工作高度：≥</w:t>
            </w:r>
            <w:r w:rsidRPr="00360A61">
              <w:rPr>
                <w:rFonts w:cs="宋体" w:hint="eastAsia"/>
                <w:kern w:val="0"/>
                <w:sz w:val="24"/>
                <w:lang w:bidi="ar"/>
              </w:rPr>
              <w:t>4</w:t>
            </w:r>
            <w:r w:rsidRPr="00360A61">
              <w:rPr>
                <w:rFonts w:cs="宋体" w:hint="eastAsia"/>
                <w:kern w:val="0"/>
                <w:sz w:val="24"/>
                <w:lang w:bidi="ar"/>
              </w:rPr>
              <w:t>±</w:t>
            </w:r>
            <w:r w:rsidRPr="00360A61">
              <w:rPr>
                <w:rFonts w:cs="宋体" w:hint="eastAsia"/>
                <w:kern w:val="0"/>
                <w:sz w:val="24"/>
                <w:lang w:bidi="ar"/>
              </w:rPr>
              <w:t>0.1m</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w:t>
            </w:r>
            <w:r w:rsidRPr="00360A61">
              <w:rPr>
                <w:rFonts w:cs="宋体" w:hint="eastAsia"/>
                <w:kern w:val="0"/>
                <w:sz w:val="24"/>
                <w:lang w:bidi="ar"/>
              </w:rPr>
              <w:t>2</w:t>
            </w:r>
            <w:r w:rsidRPr="00360A61">
              <w:rPr>
                <w:rFonts w:cs="宋体" w:hint="eastAsia"/>
                <w:kern w:val="0"/>
                <w:sz w:val="24"/>
                <w:lang w:bidi="ar"/>
              </w:rPr>
              <w:t>、最小梯宽：≥</w:t>
            </w:r>
            <w:r w:rsidRPr="00360A61">
              <w:rPr>
                <w:rFonts w:cs="宋体" w:hint="eastAsia"/>
                <w:kern w:val="0"/>
                <w:sz w:val="24"/>
                <w:lang w:bidi="ar"/>
              </w:rPr>
              <w:t>250</w:t>
            </w:r>
            <w:r w:rsidRPr="00360A61">
              <w:rPr>
                <w:rFonts w:cs="宋体" w:hint="eastAsia"/>
                <w:kern w:val="0"/>
                <w:sz w:val="24"/>
                <w:lang w:bidi="ar"/>
              </w:rPr>
              <w:t>±</w:t>
            </w:r>
            <w:r w:rsidRPr="00360A61">
              <w:rPr>
                <w:rFonts w:cs="宋体" w:hint="eastAsia"/>
                <w:kern w:val="0"/>
                <w:sz w:val="24"/>
                <w:lang w:bidi="ar"/>
              </w:rPr>
              <w:t>2mm</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w:t>
            </w:r>
            <w:r w:rsidRPr="00360A61">
              <w:rPr>
                <w:rFonts w:cs="宋体" w:hint="eastAsia"/>
                <w:kern w:val="0"/>
                <w:sz w:val="24"/>
                <w:lang w:bidi="ar"/>
              </w:rPr>
              <w:t>3</w:t>
            </w:r>
            <w:r w:rsidRPr="00360A61">
              <w:rPr>
                <w:rFonts w:cs="宋体" w:hint="eastAsia"/>
                <w:kern w:val="0"/>
                <w:sz w:val="24"/>
                <w:lang w:bidi="ar"/>
              </w:rPr>
              <w:t>、</w:t>
            </w:r>
            <w:proofErr w:type="gramStart"/>
            <w:r w:rsidRPr="00360A61">
              <w:rPr>
                <w:rFonts w:cs="宋体" w:hint="eastAsia"/>
                <w:kern w:val="0"/>
                <w:sz w:val="24"/>
                <w:lang w:bidi="ar"/>
              </w:rPr>
              <w:t>梯蹬间距</w:t>
            </w:r>
            <w:proofErr w:type="gramEnd"/>
            <w:r w:rsidRPr="00360A61">
              <w:rPr>
                <w:rFonts w:cs="宋体" w:hint="eastAsia"/>
                <w:kern w:val="0"/>
                <w:sz w:val="24"/>
                <w:lang w:bidi="ar"/>
              </w:rPr>
              <w:t>：≥</w:t>
            </w:r>
            <w:r w:rsidRPr="00360A61">
              <w:rPr>
                <w:rFonts w:cs="宋体" w:hint="eastAsia"/>
                <w:kern w:val="0"/>
                <w:sz w:val="24"/>
                <w:lang w:bidi="ar"/>
              </w:rPr>
              <w:t>340</w:t>
            </w:r>
            <w:r w:rsidRPr="00360A61">
              <w:rPr>
                <w:rFonts w:cs="宋体" w:hint="eastAsia"/>
                <w:kern w:val="0"/>
                <w:sz w:val="24"/>
                <w:lang w:bidi="ar"/>
              </w:rPr>
              <w:t>±</w:t>
            </w:r>
            <w:r w:rsidRPr="00360A61">
              <w:rPr>
                <w:rFonts w:cs="宋体" w:hint="eastAsia"/>
                <w:kern w:val="0"/>
                <w:sz w:val="24"/>
                <w:lang w:bidi="ar"/>
              </w:rPr>
              <w:t>2mm</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w:t>
            </w:r>
            <w:r w:rsidRPr="00360A61">
              <w:rPr>
                <w:rFonts w:cs="宋体" w:hint="eastAsia"/>
                <w:kern w:val="0"/>
                <w:sz w:val="24"/>
                <w:lang w:bidi="ar"/>
              </w:rPr>
              <w:t>4</w:t>
            </w:r>
            <w:r w:rsidRPr="00360A61">
              <w:rPr>
                <w:rFonts w:cs="宋体" w:hint="eastAsia"/>
                <w:kern w:val="0"/>
                <w:sz w:val="24"/>
                <w:lang w:bidi="ar"/>
              </w:rPr>
              <w:t>、</w:t>
            </w:r>
            <w:proofErr w:type="gramStart"/>
            <w:r w:rsidRPr="00360A61">
              <w:rPr>
                <w:rFonts w:cs="宋体" w:hint="eastAsia"/>
                <w:kern w:val="0"/>
                <w:sz w:val="24"/>
                <w:lang w:bidi="ar"/>
              </w:rPr>
              <w:t>整梯质量</w:t>
            </w:r>
            <w:proofErr w:type="gramEnd"/>
            <w:r w:rsidRPr="00360A61">
              <w:rPr>
                <w:rFonts w:cs="宋体" w:hint="eastAsia"/>
                <w:kern w:val="0"/>
                <w:sz w:val="24"/>
                <w:lang w:bidi="ar"/>
              </w:rPr>
              <w:t>：≤</w:t>
            </w:r>
            <w:r w:rsidRPr="00360A61">
              <w:rPr>
                <w:rFonts w:cs="宋体" w:hint="eastAsia"/>
                <w:kern w:val="0"/>
                <w:sz w:val="24"/>
                <w:lang w:bidi="ar"/>
              </w:rPr>
              <w:t>8.5kg</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lastRenderedPageBreak/>
              <w:t>★</w:t>
            </w:r>
            <w:r w:rsidRPr="00360A61">
              <w:rPr>
                <w:rFonts w:cs="宋体" w:hint="eastAsia"/>
                <w:kern w:val="0"/>
                <w:sz w:val="24"/>
                <w:lang w:bidi="ar"/>
              </w:rPr>
              <w:t>5</w:t>
            </w:r>
            <w:r w:rsidRPr="00360A61">
              <w:rPr>
                <w:rFonts w:cs="宋体" w:hint="eastAsia"/>
                <w:kern w:val="0"/>
                <w:sz w:val="24"/>
                <w:lang w:bidi="ar"/>
              </w:rPr>
              <w:t>、梯节扭转角：≤</w:t>
            </w:r>
            <w:r w:rsidRPr="00360A61">
              <w:rPr>
                <w:rFonts w:cs="宋体" w:hint="eastAsia"/>
                <w:kern w:val="0"/>
                <w:sz w:val="24"/>
                <w:lang w:bidi="ar"/>
              </w:rPr>
              <w:t>20</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6</w:t>
            </w:r>
            <w:r w:rsidRPr="00360A61">
              <w:rPr>
                <w:rFonts w:cs="宋体" w:hint="eastAsia"/>
                <w:kern w:val="0"/>
                <w:sz w:val="24"/>
                <w:lang w:bidi="ar"/>
              </w:rPr>
              <w:t>、水平弯曲残余变形比值：≤</w:t>
            </w:r>
            <w:r w:rsidRPr="00360A61">
              <w:rPr>
                <w:rFonts w:cs="宋体" w:hint="eastAsia"/>
                <w:kern w:val="0"/>
                <w:sz w:val="24"/>
                <w:lang w:bidi="ar"/>
              </w:rPr>
              <w:t>0.2</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7</w:t>
            </w:r>
            <w:r w:rsidRPr="00360A61">
              <w:rPr>
                <w:rFonts w:cs="宋体" w:hint="eastAsia"/>
                <w:kern w:val="0"/>
                <w:sz w:val="24"/>
                <w:lang w:bidi="ar"/>
              </w:rPr>
              <w:t>、</w:t>
            </w:r>
            <w:proofErr w:type="gramStart"/>
            <w:r w:rsidRPr="00360A61">
              <w:rPr>
                <w:rFonts w:cs="宋体" w:hint="eastAsia"/>
                <w:kern w:val="0"/>
                <w:sz w:val="24"/>
                <w:lang w:bidi="ar"/>
              </w:rPr>
              <w:t>梯蹬弯曲</w:t>
            </w:r>
            <w:proofErr w:type="gramEnd"/>
            <w:r w:rsidRPr="00360A61">
              <w:rPr>
                <w:rFonts w:cs="宋体" w:hint="eastAsia"/>
                <w:kern w:val="0"/>
                <w:sz w:val="24"/>
                <w:lang w:bidi="ar"/>
              </w:rPr>
              <w:t>残余变形比值：≤</w:t>
            </w:r>
            <w:r w:rsidRPr="00360A61">
              <w:rPr>
                <w:rFonts w:cs="宋体" w:hint="eastAsia"/>
                <w:kern w:val="0"/>
                <w:sz w:val="24"/>
                <w:lang w:bidi="ar"/>
              </w:rPr>
              <w:t>0.5</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8</w:t>
            </w:r>
            <w:r w:rsidRPr="00360A61">
              <w:rPr>
                <w:rFonts w:cs="宋体" w:hint="eastAsia"/>
                <w:kern w:val="0"/>
                <w:sz w:val="24"/>
                <w:lang w:bidi="ar"/>
              </w:rPr>
              <w:t>、侧板摇摆残余变形比值：≤</w:t>
            </w:r>
            <w:r w:rsidRPr="00360A61">
              <w:rPr>
                <w:rFonts w:cs="宋体" w:hint="eastAsia"/>
                <w:kern w:val="0"/>
                <w:sz w:val="24"/>
                <w:lang w:bidi="ar"/>
              </w:rPr>
              <w:t>0.3</w:t>
            </w:r>
            <w:r w:rsidRPr="00360A61">
              <w:rPr>
                <w:rFonts w:cs="宋体" w:hint="eastAsia"/>
                <w:kern w:val="0"/>
                <w:sz w:val="24"/>
                <w:lang w:bidi="ar"/>
              </w:rPr>
              <w:t>％；</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9</w:t>
            </w:r>
            <w:r w:rsidRPr="00360A61">
              <w:rPr>
                <w:rFonts w:cs="宋体" w:hint="eastAsia"/>
                <w:kern w:val="0"/>
                <w:sz w:val="24"/>
                <w:lang w:bidi="ar"/>
              </w:rPr>
              <w:t>、</w:t>
            </w:r>
            <w:proofErr w:type="gramStart"/>
            <w:r w:rsidRPr="00360A61">
              <w:rPr>
                <w:rFonts w:cs="宋体" w:hint="eastAsia"/>
                <w:kern w:val="0"/>
                <w:sz w:val="24"/>
                <w:lang w:bidi="ar"/>
              </w:rPr>
              <w:t>梯蹬剪切强度</w:t>
            </w:r>
            <w:proofErr w:type="gramEnd"/>
            <w:r w:rsidRPr="00360A61">
              <w:rPr>
                <w:rFonts w:cs="宋体" w:hint="eastAsia"/>
                <w:kern w:val="0"/>
                <w:sz w:val="24"/>
                <w:lang w:bidi="ar"/>
              </w:rPr>
              <w:t>：</w:t>
            </w:r>
            <w:proofErr w:type="gramStart"/>
            <w:r w:rsidRPr="00360A61">
              <w:rPr>
                <w:rFonts w:cs="宋体" w:hint="eastAsia"/>
                <w:kern w:val="0"/>
                <w:sz w:val="24"/>
                <w:lang w:bidi="ar"/>
              </w:rPr>
              <w:t>梯蹬与</w:t>
            </w:r>
            <w:proofErr w:type="gramEnd"/>
            <w:r w:rsidRPr="00360A61">
              <w:rPr>
                <w:rFonts w:cs="宋体" w:hint="eastAsia"/>
                <w:kern w:val="0"/>
                <w:sz w:val="24"/>
                <w:lang w:bidi="ar"/>
              </w:rPr>
              <w:t>侧板的连接处和</w:t>
            </w:r>
            <w:proofErr w:type="gramStart"/>
            <w:r w:rsidRPr="00360A61">
              <w:rPr>
                <w:rFonts w:cs="宋体" w:hint="eastAsia"/>
                <w:kern w:val="0"/>
                <w:sz w:val="24"/>
                <w:lang w:bidi="ar"/>
              </w:rPr>
              <w:t>梯蹬</w:t>
            </w:r>
            <w:proofErr w:type="gramEnd"/>
            <w:r w:rsidRPr="00360A61">
              <w:rPr>
                <w:rFonts w:cs="宋体" w:hint="eastAsia"/>
                <w:kern w:val="0"/>
                <w:sz w:val="24"/>
                <w:lang w:bidi="ar"/>
              </w:rPr>
              <w:t>本身无任何断裂现象；</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10</w:t>
            </w:r>
            <w:r w:rsidRPr="00360A61">
              <w:rPr>
                <w:rFonts w:cs="宋体" w:hint="eastAsia"/>
                <w:kern w:val="0"/>
                <w:sz w:val="24"/>
                <w:lang w:bidi="ar"/>
              </w:rPr>
              <w:t>、消防梯挂钩进行强度试验后，没有出现任何损坏、变形和裂纹；</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11</w:t>
            </w:r>
            <w:r w:rsidRPr="00360A61">
              <w:rPr>
                <w:rFonts w:cs="宋体" w:hint="eastAsia"/>
                <w:kern w:val="0"/>
                <w:sz w:val="24"/>
                <w:lang w:bidi="ar"/>
              </w:rPr>
              <w:t>、</w:t>
            </w:r>
            <w:proofErr w:type="gramStart"/>
            <w:r w:rsidRPr="00360A61">
              <w:rPr>
                <w:rFonts w:cs="宋体" w:hint="eastAsia"/>
                <w:kern w:val="0"/>
                <w:sz w:val="24"/>
                <w:lang w:bidi="ar"/>
              </w:rPr>
              <w:t>梯蹬与</w:t>
            </w:r>
            <w:proofErr w:type="gramEnd"/>
            <w:r w:rsidRPr="00360A61">
              <w:rPr>
                <w:rFonts w:cs="宋体" w:hint="eastAsia"/>
                <w:kern w:val="0"/>
                <w:sz w:val="24"/>
                <w:lang w:bidi="ar"/>
              </w:rPr>
              <w:t>侧板紧密吻合，无松动，并设有防滑措施；</w:t>
            </w:r>
          </w:p>
          <w:p w:rsidR="00D6798F" w:rsidRPr="00360A61" w:rsidRDefault="00D6798F" w:rsidP="00726FCD">
            <w:pPr>
              <w:widowControl/>
              <w:adjustRightInd w:val="0"/>
              <w:snapToGrid w:val="0"/>
              <w:textAlignment w:val="bottom"/>
              <w:rPr>
                <w:rFonts w:cs="宋体"/>
                <w:kern w:val="0"/>
                <w:sz w:val="24"/>
                <w:lang w:bidi="ar"/>
              </w:rPr>
            </w:pPr>
            <w:r w:rsidRPr="00360A61">
              <w:rPr>
                <w:rFonts w:cs="宋体" w:hint="eastAsia"/>
                <w:kern w:val="0"/>
                <w:sz w:val="24"/>
                <w:lang w:bidi="ar"/>
              </w:rPr>
              <w:t>12</w:t>
            </w:r>
            <w:r w:rsidRPr="00360A61">
              <w:rPr>
                <w:rFonts w:cs="宋体" w:hint="eastAsia"/>
                <w:kern w:val="0"/>
                <w:sz w:val="24"/>
                <w:lang w:bidi="ar"/>
              </w:rPr>
              <w:t>、符合</w:t>
            </w:r>
            <w:r w:rsidRPr="00360A61">
              <w:rPr>
                <w:rFonts w:cs="宋体" w:hint="eastAsia"/>
                <w:kern w:val="0"/>
                <w:sz w:val="24"/>
                <w:lang w:bidi="ar"/>
              </w:rPr>
              <w:t>XF137-2007</w:t>
            </w:r>
            <w:r w:rsidRPr="00360A61">
              <w:rPr>
                <w:rFonts w:cs="宋体" w:hint="eastAsia"/>
                <w:kern w:val="0"/>
                <w:sz w:val="24"/>
                <w:lang w:bidi="ar"/>
              </w:rPr>
              <w:t>《消防梯》标准要求。</w:t>
            </w:r>
          </w:p>
        </w:tc>
        <w:tc>
          <w:tcPr>
            <w:tcW w:w="70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lastRenderedPageBreak/>
              <w:t>架</w:t>
            </w:r>
          </w:p>
        </w:tc>
        <w:tc>
          <w:tcPr>
            <w:tcW w:w="709"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20</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30000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lastRenderedPageBreak/>
              <w:t>4</w:t>
            </w:r>
          </w:p>
        </w:tc>
        <w:tc>
          <w:tcPr>
            <w:tcW w:w="122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轻型</w:t>
            </w:r>
            <w:r w:rsidRPr="00360A61">
              <w:rPr>
                <w:rFonts w:cs="宋体" w:hint="eastAsia"/>
                <w:kern w:val="0"/>
                <w:sz w:val="24"/>
              </w:rPr>
              <w:t>15</w:t>
            </w:r>
            <w:r w:rsidRPr="00360A61">
              <w:rPr>
                <w:rFonts w:cs="宋体" w:hint="eastAsia"/>
                <w:kern w:val="0"/>
                <w:sz w:val="24"/>
              </w:rPr>
              <w:t>米金属拉梯</w:t>
            </w:r>
          </w:p>
        </w:tc>
        <w:tc>
          <w:tcPr>
            <w:tcW w:w="5492" w:type="dxa"/>
            <w:noWrap/>
            <w:vAlign w:val="center"/>
          </w:tcPr>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w:t>
            </w:r>
            <w:r w:rsidRPr="00360A61">
              <w:rPr>
                <w:rFonts w:cs="宋体" w:hint="eastAsia"/>
                <w:kern w:val="0"/>
                <w:sz w:val="24"/>
              </w:rPr>
              <w:t>1</w:t>
            </w:r>
            <w:r w:rsidRPr="00360A61">
              <w:rPr>
                <w:rFonts w:cs="宋体" w:hint="eastAsia"/>
                <w:kern w:val="0"/>
                <w:sz w:val="24"/>
              </w:rPr>
              <w:t>、工作长度≥</w:t>
            </w:r>
            <w:r w:rsidRPr="00360A61">
              <w:rPr>
                <w:rFonts w:cs="宋体" w:hint="eastAsia"/>
                <w:kern w:val="0"/>
                <w:sz w:val="24"/>
              </w:rPr>
              <w:t>15</w:t>
            </w:r>
            <w:r w:rsidRPr="00360A61">
              <w:rPr>
                <w:rFonts w:cs="宋体" w:hint="eastAsia"/>
                <w:kern w:val="0"/>
                <w:sz w:val="24"/>
              </w:rPr>
              <w:t>±</w:t>
            </w:r>
            <w:r w:rsidRPr="00360A61">
              <w:rPr>
                <w:rFonts w:cs="宋体" w:hint="eastAsia"/>
                <w:kern w:val="0"/>
                <w:sz w:val="24"/>
              </w:rPr>
              <w:t>0.3m</w:t>
            </w:r>
            <w:r w:rsidRPr="00360A61">
              <w:rPr>
                <w:rFonts w:cs="宋体" w:hint="eastAsia"/>
                <w:kern w:val="0"/>
                <w:sz w:val="24"/>
              </w:rPr>
              <w:t>，合并高度≥</w:t>
            </w:r>
            <w:r w:rsidRPr="00360A61">
              <w:rPr>
                <w:rFonts w:cs="宋体" w:hint="eastAsia"/>
                <w:kern w:val="0"/>
                <w:sz w:val="24"/>
              </w:rPr>
              <w:t>6</w:t>
            </w:r>
            <w:r w:rsidRPr="00360A61">
              <w:rPr>
                <w:rFonts w:cs="宋体" w:hint="eastAsia"/>
                <w:kern w:val="0"/>
                <w:sz w:val="24"/>
              </w:rPr>
              <w:t>±</w:t>
            </w:r>
            <w:r w:rsidRPr="00360A61">
              <w:rPr>
                <w:rFonts w:cs="宋体" w:hint="eastAsia"/>
                <w:kern w:val="0"/>
                <w:sz w:val="24"/>
              </w:rPr>
              <w:t>0.2m</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w:t>
            </w:r>
            <w:r w:rsidRPr="00360A61">
              <w:rPr>
                <w:rFonts w:cs="宋体" w:hint="eastAsia"/>
                <w:kern w:val="0"/>
                <w:sz w:val="24"/>
              </w:rPr>
              <w:t>2</w:t>
            </w:r>
            <w:r w:rsidRPr="00360A61">
              <w:rPr>
                <w:rFonts w:cs="宋体" w:hint="eastAsia"/>
                <w:kern w:val="0"/>
                <w:sz w:val="24"/>
              </w:rPr>
              <w:t>、</w:t>
            </w:r>
            <w:proofErr w:type="gramStart"/>
            <w:r w:rsidRPr="00360A61">
              <w:rPr>
                <w:rFonts w:cs="宋体" w:hint="eastAsia"/>
                <w:kern w:val="0"/>
                <w:sz w:val="24"/>
              </w:rPr>
              <w:t>最小梯宽</w:t>
            </w:r>
            <w:proofErr w:type="gramEnd"/>
            <w:r w:rsidRPr="00360A61">
              <w:rPr>
                <w:rFonts w:cs="宋体" w:hint="eastAsia"/>
                <w:kern w:val="0"/>
                <w:sz w:val="24"/>
              </w:rPr>
              <w:t>≥</w:t>
            </w:r>
            <w:r w:rsidRPr="00360A61">
              <w:rPr>
                <w:rFonts w:cs="宋体" w:hint="eastAsia"/>
                <w:kern w:val="0"/>
                <w:sz w:val="24"/>
              </w:rPr>
              <w:t>350</w:t>
            </w:r>
            <w:r w:rsidRPr="00360A61">
              <w:rPr>
                <w:rFonts w:cs="宋体" w:hint="eastAsia"/>
                <w:kern w:val="0"/>
                <w:sz w:val="24"/>
              </w:rPr>
              <w:t>±</w:t>
            </w:r>
            <w:r w:rsidRPr="00360A61">
              <w:rPr>
                <w:rFonts w:cs="宋体" w:hint="eastAsia"/>
                <w:kern w:val="0"/>
                <w:sz w:val="24"/>
              </w:rPr>
              <w:t>4mm</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w:t>
            </w:r>
            <w:r w:rsidRPr="00360A61">
              <w:rPr>
                <w:rFonts w:cs="宋体" w:hint="eastAsia"/>
                <w:kern w:val="0"/>
                <w:sz w:val="24"/>
              </w:rPr>
              <w:t>3</w:t>
            </w:r>
            <w:r w:rsidRPr="00360A61">
              <w:rPr>
                <w:rFonts w:cs="宋体" w:hint="eastAsia"/>
                <w:kern w:val="0"/>
                <w:sz w:val="24"/>
              </w:rPr>
              <w:t>、</w:t>
            </w:r>
            <w:proofErr w:type="gramStart"/>
            <w:r w:rsidRPr="00360A61">
              <w:rPr>
                <w:rFonts w:cs="宋体" w:hint="eastAsia"/>
                <w:kern w:val="0"/>
                <w:sz w:val="24"/>
              </w:rPr>
              <w:t>梯蹬间距</w:t>
            </w:r>
            <w:proofErr w:type="gramEnd"/>
            <w:r w:rsidRPr="00360A61">
              <w:rPr>
                <w:rFonts w:cs="宋体" w:hint="eastAsia"/>
                <w:kern w:val="0"/>
                <w:sz w:val="24"/>
              </w:rPr>
              <w:t>≥</w:t>
            </w:r>
            <w:r w:rsidRPr="00360A61">
              <w:rPr>
                <w:rFonts w:cs="宋体" w:hint="eastAsia"/>
                <w:kern w:val="0"/>
                <w:sz w:val="24"/>
              </w:rPr>
              <w:t>300</w:t>
            </w:r>
            <w:r w:rsidRPr="00360A61">
              <w:rPr>
                <w:rFonts w:cs="宋体" w:hint="eastAsia"/>
                <w:kern w:val="0"/>
                <w:sz w:val="24"/>
              </w:rPr>
              <w:t>±</w:t>
            </w:r>
            <w:r w:rsidRPr="00360A61">
              <w:rPr>
                <w:rFonts w:cs="宋体" w:hint="eastAsia"/>
                <w:kern w:val="0"/>
                <w:sz w:val="24"/>
              </w:rPr>
              <w:t>2mm</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w:t>
            </w:r>
            <w:r w:rsidRPr="00360A61">
              <w:rPr>
                <w:rFonts w:cs="宋体" w:hint="eastAsia"/>
                <w:kern w:val="0"/>
                <w:sz w:val="24"/>
              </w:rPr>
              <w:t>4</w:t>
            </w:r>
            <w:r w:rsidRPr="00360A61">
              <w:rPr>
                <w:rFonts w:cs="宋体" w:hint="eastAsia"/>
                <w:kern w:val="0"/>
                <w:sz w:val="24"/>
              </w:rPr>
              <w:t>、</w:t>
            </w:r>
            <w:proofErr w:type="gramStart"/>
            <w:r w:rsidRPr="00360A61">
              <w:rPr>
                <w:rFonts w:cs="宋体" w:hint="eastAsia"/>
                <w:kern w:val="0"/>
                <w:sz w:val="24"/>
              </w:rPr>
              <w:t>整梯质量</w:t>
            </w:r>
            <w:proofErr w:type="gramEnd"/>
            <w:r w:rsidRPr="00360A61">
              <w:rPr>
                <w:rFonts w:cs="宋体" w:hint="eastAsia"/>
                <w:kern w:val="0"/>
                <w:sz w:val="24"/>
              </w:rPr>
              <w:t>≤</w:t>
            </w:r>
            <w:r w:rsidRPr="00360A61">
              <w:rPr>
                <w:rFonts w:cs="宋体" w:hint="eastAsia"/>
                <w:kern w:val="0"/>
                <w:sz w:val="24"/>
              </w:rPr>
              <w:t>57kg</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5</w:t>
            </w:r>
            <w:r w:rsidRPr="00360A61">
              <w:rPr>
                <w:rFonts w:cs="宋体" w:hint="eastAsia"/>
                <w:kern w:val="0"/>
                <w:sz w:val="24"/>
              </w:rPr>
              <w:t>、水平弯曲残余变形比值≤</w:t>
            </w:r>
            <w:r w:rsidRPr="00360A61">
              <w:rPr>
                <w:rFonts w:cs="宋体" w:hint="eastAsia"/>
                <w:kern w:val="0"/>
                <w:sz w:val="24"/>
              </w:rPr>
              <w:t>0.06%</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6</w:t>
            </w:r>
            <w:r w:rsidRPr="00360A61">
              <w:rPr>
                <w:rFonts w:cs="宋体" w:hint="eastAsia"/>
                <w:kern w:val="0"/>
                <w:sz w:val="24"/>
              </w:rPr>
              <w:t>、</w:t>
            </w:r>
            <w:proofErr w:type="gramStart"/>
            <w:r w:rsidRPr="00360A61">
              <w:rPr>
                <w:rFonts w:cs="宋体" w:hint="eastAsia"/>
                <w:kern w:val="0"/>
                <w:sz w:val="24"/>
              </w:rPr>
              <w:t>梯蹬弯曲</w:t>
            </w:r>
            <w:proofErr w:type="gramEnd"/>
            <w:r w:rsidRPr="00360A61">
              <w:rPr>
                <w:rFonts w:cs="宋体" w:hint="eastAsia"/>
                <w:kern w:val="0"/>
                <w:sz w:val="24"/>
              </w:rPr>
              <w:t>残余变形比值≤</w:t>
            </w:r>
            <w:r w:rsidRPr="00360A61">
              <w:rPr>
                <w:rFonts w:cs="宋体" w:hint="eastAsia"/>
                <w:kern w:val="0"/>
                <w:sz w:val="24"/>
              </w:rPr>
              <w:t>0.09 %</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7</w:t>
            </w:r>
            <w:r w:rsidRPr="00360A61">
              <w:rPr>
                <w:rFonts w:cs="宋体" w:hint="eastAsia"/>
                <w:kern w:val="0"/>
                <w:sz w:val="24"/>
              </w:rPr>
              <w:t>、</w:t>
            </w:r>
            <w:proofErr w:type="gramStart"/>
            <w:r w:rsidRPr="00360A61">
              <w:rPr>
                <w:rFonts w:cs="宋体" w:hint="eastAsia"/>
                <w:kern w:val="0"/>
                <w:sz w:val="24"/>
              </w:rPr>
              <w:t>梯蹬剪切强度</w:t>
            </w:r>
            <w:proofErr w:type="gramEnd"/>
            <w:r w:rsidRPr="00360A61">
              <w:rPr>
                <w:rFonts w:cs="宋体" w:hint="eastAsia"/>
                <w:kern w:val="0"/>
                <w:sz w:val="24"/>
              </w:rPr>
              <w:t>：</w:t>
            </w:r>
            <w:proofErr w:type="gramStart"/>
            <w:r w:rsidRPr="00360A61">
              <w:rPr>
                <w:rFonts w:cs="宋体" w:hint="eastAsia"/>
                <w:kern w:val="0"/>
                <w:sz w:val="24"/>
              </w:rPr>
              <w:t>梯蹬与</w:t>
            </w:r>
            <w:proofErr w:type="gramEnd"/>
            <w:r w:rsidRPr="00360A61">
              <w:rPr>
                <w:rFonts w:cs="宋体" w:hint="eastAsia"/>
                <w:kern w:val="0"/>
                <w:sz w:val="24"/>
              </w:rPr>
              <w:t>侧板的连接处和</w:t>
            </w:r>
            <w:proofErr w:type="gramStart"/>
            <w:r w:rsidRPr="00360A61">
              <w:rPr>
                <w:rFonts w:cs="宋体" w:hint="eastAsia"/>
                <w:kern w:val="0"/>
                <w:sz w:val="24"/>
              </w:rPr>
              <w:t>梯蹬</w:t>
            </w:r>
            <w:proofErr w:type="gramEnd"/>
            <w:r w:rsidRPr="00360A61">
              <w:rPr>
                <w:rFonts w:cs="宋体" w:hint="eastAsia"/>
                <w:kern w:val="0"/>
                <w:sz w:val="24"/>
              </w:rPr>
              <w:t>本身无任何断裂迹象；</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8</w:t>
            </w:r>
            <w:r w:rsidRPr="00360A61">
              <w:rPr>
                <w:rFonts w:cs="宋体" w:hint="eastAsia"/>
                <w:kern w:val="0"/>
                <w:sz w:val="24"/>
              </w:rPr>
              <w:t>、翘曲试验时，任一梯脚均不离地；</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9</w:t>
            </w:r>
            <w:r w:rsidRPr="00360A61">
              <w:rPr>
                <w:rFonts w:cs="宋体" w:hint="eastAsia"/>
                <w:kern w:val="0"/>
                <w:sz w:val="24"/>
              </w:rPr>
              <w:t>、梯节扭转角为：α顺：≤</w:t>
            </w:r>
            <w:r w:rsidRPr="00360A61">
              <w:rPr>
                <w:rFonts w:cs="宋体" w:hint="eastAsia"/>
                <w:kern w:val="0"/>
                <w:sz w:val="24"/>
              </w:rPr>
              <w:t>8</w:t>
            </w:r>
            <w:r w:rsidRPr="00360A61">
              <w:rPr>
                <w:rFonts w:cs="宋体" w:hint="eastAsia"/>
                <w:kern w:val="0"/>
                <w:sz w:val="24"/>
              </w:rPr>
              <w:t>°、α逆：≤</w:t>
            </w:r>
            <w:r w:rsidRPr="00360A61">
              <w:rPr>
                <w:rFonts w:cs="宋体" w:hint="eastAsia"/>
                <w:kern w:val="0"/>
                <w:sz w:val="24"/>
              </w:rPr>
              <w:t>8</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10</w:t>
            </w:r>
            <w:r w:rsidRPr="00360A61">
              <w:rPr>
                <w:rFonts w:cs="宋体" w:hint="eastAsia"/>
                <w:kern w:val="0"/>
                <w:sz w:val="24"/>
              </w:rPr>
              <w:t>、滑移试验进，</w:t>
            </w:r>
            <w:proofErr w:type="gramStart"/>
            <w:r w:rsidRPr="00360A61">
              <w:rPr>
                <w:rFonts w:cs="宋体" w:hint="eastAsia"/>
                <w:kern w:val="0"/>
                <w:sz w:val="24"/>
              </w:rPr>
              <w:t>各梯脚</w:t>
            </w:r>
            <w:proofErr w:type="gramEnd"/>
            <w:r w:rsidRPr="00360A61">
              <w:rPr>
                <w:rFonts w:cs="宋体" w:hint="eastAsia"/>
                <w:kern w:val="0"/>
                <w:sz w:val="24"/>
              </w:rPr>
              <w:t>在整个试验表面无位移现象；</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11</w:t>
            </w:r>
            <w:r w:rsidRPr="00360A61">
              <w:rPr>
                <w:rFonts w:cs="宋体" w:hint="eastAsia"/>
                <w:kern w:val="0"/>
                <w:sz w:val="24"/>
              </w:rPr>
              <w:t>、</w:t>
            </w:r>
            <w:proofErr w:type="gramStart"/>
            <w:r w:rsidRPr="00360A61">
              <w:rPr>
                <w:rFonts w:cs="宋体" w:hint="eastAsia"/>
                <w:kern w:val="0"/>
                <w:sz w:val="24"/>
              </w:rPr>
              <w:t>单撑脚</w:t>
            </w:r>
            <w:proofErr w:type="gramEnd"/>
            <w:r w:rsidRPr="00360A61">
              <w:rPr>
                <w:rFonts w:cs="宋体" w:hint="eastAsia"/>
                <w:kern w:val="0"/>
                <w:sz w:val="24"/>
              </w:rPr>
              <w:t>载荷试验后，</w:t>
            </w:r>
            <w:proofErr w:type="gramStart"/>
            <w:r w:rsidRPr="00360A61">
              <w:rPr>
                <w:rFonts w:cs="宋体" w:hint="eastAsia"/>
                <w:kern w:val="0"/>
                <w:sz w:val="24"/>
              </w:rPr>
              <w:t>撑脚及</w:t>
            </w:r>
            <w:proofErr w:type="gramEnd"/>
            <w:r w:rsidRPr="00360A61">
              <w:rPr>
                <w:rFonts w:cs="宋体" w:hint="eastAsia"/>
                <w:kern w:val="0"/>
                <w:sz w:val="24"/>
              </w:rPr>
              <w:t>联接件不出现松动、损伤及变形；</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12</w:t>
            </w:r>
            <w:r w:rsidRPr="00360A61">
              <w:rPr>
                <w:rFonts w:cs="宋体" w:hint="eastAsia"/>
                <w:kern w:val="0"/>
                <w:sz w:val="24"/>
              </w:rPr>
              <w:t>、侧板悬臂弯曲最大变形值：内弯曲≤</w:t>
            </w:r>
            <w:r w:rsidRPr="00360A61">
              <w:rPr>
                <w:rFonts w:cs="宋体" w:hint="eastAsia"/>
                <w:kern w:val="0"/>
                <w:sz w:val="24"/>
              </w:rPr>
              <w:t>0.8mm</w:t>
            </w:r>
            <w:r w:rsidRPr="00360A61">
              <w:rPr>
                <w:rFonts w:cs="宋体" w:hint="eastAsia"/>
                <w:kern w:val="0"/>
                <w:sz w:val="24"/>
              </w:rPr>
              <w:t>、外弯曲≤</w:t>
            </w:r>
            <w:r w:rsidRPr="00360A61">
              <w:rPr>
                <w:rFonts w:cs="宋体" w:hint="eastAsia"/>
                <w:kern w:val="0"/>
                <w:sz w:val="24"/>
              </w:rPr>
              <w:t>0.9mm</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13</w:t>
            </w:r>
            <w:r w:rsidRPr="00360A61">
              <w:rPr>
                <w:rFonts w:cs="宋体" w:hint="eastAsia"/>
                <w:kern w:val="0"/>
                <w:sz w:val="24"/>
              </w:rPr>
              <w:t>、侧摇摆试验残余变形比值≤</w:t>
            </w:r>
            <w:r w:rsidRPr="00360A61">
              <w:rPr>
                <w:rFonts w:cs="宋体" w:hint="eastAsia"/>
                <w:kern w:val="0"/>
                <w:sz w:val="24"/>
              </w:rPr>
              <w:t>0.05%</w:t>
            </w:r>
            <w:r w:rsidRPr="00360A61">
              <w:rPr>
                <w:rFonts w:cs="宋体" w:hint="eastAsia"/>
                <w:kern w:val="0"/>
                <w:sz w:val="24"/>
              </w:rPr>
              <w:t>；</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14</w:t>
            </w:r>
            <w:r w:rsidRPr="00360A61">
              <w:rPr>
                <w:rFonts w:cs="宋体" w:hint="eastAsia"/>
                <w:kern w:val="0"/>
                <w:sz w:val="24"/>
              </w:rPr>
              <w:t>、三节拉梯的</w:t>
            </w:r>
            <w:proofErr w:type="gramStart"/>
            <w:r w:rsidRPr="00360A61">
              <w:rPr>
                <w:rFonts w:cs="宋体" w:hint="eastAsia"/>
                <w:kern w:val="0"/>
                <w:sz w:val="24"/>
              </w:rPr>
              <w:t>两侧撑脚能</w:t>
            </w:r>
            <w:proofErr w:type="gramEnd"/>
            <w:r w:rsidRPr="00360A61">
              <w:rPr>
                <w:rFonts w:cs="宋体" w:hint="eastAsia"/>
                <w:kern w:val="0"/>
                <w:sz w:val="24"/>
              </w:rPr>
              <w:t>同时可靠地将第二、第三梯节支撑在工作高度及以下的任何一级梯蹬上。</w:t>
            </w:r>
            <w:proofErr w:type="gramStart"/>
            <w:r w:rsidRPr="00360A61">
              <w:rPr>
                <w:rFonts w:cs="宋体" w:hint="eastAsia"/>
                <w:kern w:val="0"/>
                <w:sz w:val="24"/>
              </w:rPr>
              <w:t>在撑脚安全性</w:t>
            </w:r>
            <w:proofErr w:type="gramEnd"/>
            <w:r w:rsidRPr="00360A61">
              <w:rPr>
                <w:rFonts w:cs="宋体" w:hint="eastAsia"/>
                <w:kern w:val="0"/>
                <w:sz w:val="24"/>
              </w:rPr>
              <w:t>试验时，不出现</w:t>
            </w:r>
            <w:proofErr w:type="gramStart"/>
            <w:r w:rsidRPr="00360A61">
              <w:rPr>
                <w:rFonts w:cs="宋体" w:hint="eastAsia"/>
                <w:kern w:val="0"/>
                <w:sz w:val="24"/>
              </w:rPr>
              <w:t>向梯蹬</w:t>
            </w:r>
            <w:proofErr w:type="gramEnd"/>
            <w:r w:rsidRPr="00360A61">
              <w:rPr>
                <w:rFonts w:cs="宋体" w:hint="eastAsia"/>
                <w:kern w:val="0"/>
                <w:sz w:val="24"/>
              </w:rPr>
              <w:t>外侧面移动的现象；</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15</w:t>
            </w:r>
            <w:r w:rsidRPr="00360A61">
              <w:rPr>
                <w:rFonts w:cs="宋体" w:hint="eastAsia"/>
                <w:kern w:val="0"/>
                <w:sz w:val="24"/>
              </w:rPr>
              <w:t>、抗冲击性能试验</w:t>
            </w:r>
            <w:proofErr w:type="gramStart"/>
            <w:r w:rsidRPr="00360A61">
              <w:rPr>
                <w:rFonts w:cs="宋体" w:hint="eastAsia"/>
                <w:kern w:val="0"/>
                <w:sz w:val="24"/>
              </w:rPr>
              <w:t>时撑脚支撑</w:t>
            </w:r>
            <w:proofErr w:type="gramEnd"/>
            <w:r w:rsidRPr="00360A61">
              <w:rPr>
                <w:rFonts w:cs="宋体" w:hint="eastAsia"/>
                <w:kern w:val="0"/>
                <w:sz w:val="24"/>
              </w:rPr>
              <w:t>功能始终正常，试验后</w:t>
            </w:r>
            <w:proofErr w:type="gramStart"/>
            <w:r w:rsidRPr="00360A61">
              <w:rPr>
                <w:rFonts w:cs="宋体" w:hint="eastAsia"/>
                <w:kern w:val="0"/>
                <w:sz w:val="24"/>
              </w:rPr>
              <w:t>撑脚及梯蹬无</w:t>
            </w:r>
            <w:proofErr w:type="gramEnd"/>
            <w:r w:rsidRPr="00360A61">
              <w:rPr>
                <w:rFonts w:cs="宋体" w:hint="eastAsia"/>
                <w:kern w:val="0"/>
                <w:sz w:val="24"/>
              </w:rPr>
              <w:t>明显变形或损坏；</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16</w:t>
            </w:r>
            <w:r w:rsidRPr="00360A61">
              <w:rPr>
                <w:rFonts w:cs="宋体" w:hint="eastAsia"/>
                <w:kern w:val="0"/>
                <w:sz w:val="24"/>
              </w:rPr>
              <w:t>、其他要求：消防梯右侧板上铭牌标有“执行标准、名称、规格型号、梯蹬间距、整梯质量；商标、厂名、厂址、生产日期或批号、使用须知”等规定。</w:t>
            </w:r>
          </w:p>
        </w:tc>
        <w:tc>
          <w:tcPr>
            <w:tcW w:w="70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架</w:t>
            </w:r>
          </w:p>
        </w:tc>
        <w:tc>
          <w:tcPr>
            <w:tcW w:w="709"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2</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30000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5</w:t>
            </w:r>
          </w:p>
        </w:tc>
        <w:tc>
          <w:tcPr>
            <w:tcW w:w="122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抢险训练服</w:t>
            </w:r>
          </w:p>
        </w:tc>
        <w:tc>
          <w:tcPr>
            <w:tcW w:w="5492" w:type="dxa"/>
            <w:noWrap/>
            <w:vAlign w:val="center"/>
          </w:tcPr>
          <w:p w:rsidR="00D6798F" w:rsidRPr="00360A61" w:rsidRDefault="00D6798F" w:rsidP="00726FCD">
            <w:pPr>
              <w:widowControl/>
              <w:adjustRightInd w:val="0"/>
              <w:snapToGrid w:val="0"/>
              <w:rPr>
                <w:rFonts w:cs="宋体"/>
                <w:kern w:val="0"/>
                <w:sz w:val="24"/>
                <w:lang w:bidi="ar"/>
              </w:rPr>
            </w:pPr>
            <w:r w:rsidRPr="00360A61">
              <w:rPr>
                <w:rFonts w:cs="宋体" w:hint="eastAsia"/>
                <w:kern w:val="0"/>
                <w:sz w:val="24"/>
                <w:lang w:bidi="ar"/>
              </w:rPr>
              <w:t>★</w:t>
            </w:r>
            <w:r w:rsidRPr="00360A61">
              <w:rPr>
                <w:rFonts w:cs="宋体" w:hint="eastAsia"/>
                <w:kern w:val="0"/>
                <w:sz w:val="24"/>
                <w:lang w:bidi="ar"/>
              </w:rPr>
              <w:t>1</w:t>
            </w:r>
            <w:r w:rsidRPr="00360A61">
              <w:rPr>
                <w:rFonts w:cs="宋体" w:hint="eastAsia"/>
                <w:kern w:val="0"/>
                <w:sz w:val="24"/>
                <w:lang w:bidi="ar"/>
              </w:rPr>
              <w:t>、面料采用原液芳纶，单位面积质量：≤（</w:t>
            </w:r>
            <w:r w:rsidRPr="00360A61">
              <w:rPr>
                <w:rFonts w:cs="宋体" w:hint="eastAsia"/>
                <w:kern w:val="0"/>
                <w:sz w:val="24"/>
                <w:lang w:bidi="ar"/>
              </w:rPr>
              <w:t>235</w:t>
            </w:r>
            <w:r w:rsidRPr="00360A61">
              <w:rPr>
                <w:rFonts w:cs="宋体" w:hint="eastAsia"/>
                <w:kern w:val="0"/>
                <w:sz w:val="24"/>
                <w:lang w:bidi="ar"/>
              </w:rPr>
              <w:t>±</w:t>
            </w:r>
            <w:r w:rsidRPr="00360A61">
              <w:rPr>
                <w:rFonts w:cs="宋体" w:hint="eastAsia"/>
                <w:kern w:val="0"/>
                <w:sz w:val="24"/>
                <w:lang w:bidi="ar"/>
              </w:rPr>
              <w:t>12</w:t>
            </w:r>
            <w:r w:rsidRPr="00360A61">
              <w:rPr>
                <w:rFonts w:cs="宋体" w:hint="eastAsia"/>
                <w:kern w:val="0"/>
                <w:sz w:val="24"/>
                <w:lang w:bidi="ar"/>
              </w:rPr>
              <w:t>）</w:t>
            </w:r>
            <w:r w:rsidRPr="00360A61">
              <w:rPr>
                <w:rFonts w:cs="宋体" w:hint="eastAsia"/>
                <w:kern w:val="0"/>
                <w:sz w:val="24"/>
                <w:lang w:bidi="ar"/>
              </w:rPr>
              <w:t>g/</w:t>
            </w:r>
            <w:r w:rsidRPr="00360A61">
              <w:rPr>
                <w:rFonts w:cs="宋体" w:hint="eastAsia"/>
                <w:kern w:val="0"/>
                <w:sz w:val="24"/>
                <w:lang w:bidi="ar"/>
              </w:rPr>
              <w:t>㎡；</w:t>
            </w:r>
          </w:p>
          <w:p w:rsidR="00D6798F" w:rsidRPr="00360A61" w:rsidRDefault="00D6798F" w:rsidP="00726FCD">
            <w:pPr>
              <w:widowControl/>
              <w:adjustRightInd w:val="0"/>
              <w:snapToGrid w:val="0"/>
              <w:rPr>
                <w:rFonts w:cs="宋体"/>
                <w:kern w:val="0"/>
                <w:sz w:val="24"/>
                <w:lang w:bidi="ar"/>
              </w:rPr>
            </w:pPr>
            <w:r w:rsidRPr="00360A61">
              <w:rPr>
                <w:rFonts w:cs="宋体" w:hint="eastAsia"/>
                <w:kern w:val="0"/>
                <w:sz w:val="24"/>
                <w:lang w:bidi="ar"/>
              </w:rPr>
              <w:t>★</w:t>
            </w:r>
            <w:r w:rsidRPr="00360A61">
              <w:rPr>
                <w:rFonts w:cs="宋体" w:hint="eastAsia"/>
                <w:kern w:val="0"/>
                <w:sz w:val="24"/>
                <w:lang w:bidi="ar"/>
              </w:rPr>
              <w:t>2</w:t>
            </w:r>
            <w:r w:rsidRPr="00360A61">
              <w:rPr>
                <w:rFonts w:cs="宋体" w:hint="eastAsia"/>
                <w:kern w:val="0"/>
                <w:sz w:val="24"/>
                <w:lang w:bidi="ar"/>
              </w:rPr>
              <w:t>、阻燃性能：其经向损毁长度≤</w:t>
            </w:r>
            <w:r w:rsidRPr="00360A61">
              <w:rPr>
                <w:rFonts w:cs="宋体" w:hint="eastAsia"/>
                <w:kern w:val="0"/>
                <w:sz w:val="24"/>
                <w:lang w:bidi="ar"/>
              </w:rPr>
              <w:t>30mm</w:t>
            </w:r>
            <w:r w:rsidRPr="00360A61">
              <w:rPr>
                <w:rFonts w:cs="宋体" w:hint="eastAsia"/>
                <w:kern w:val="0"/>
                <w:sz w:val="24"/>
                <w:lang w:bidi="ar"/>
              </w:rPr>
              <w:t>，纬向损毁长度≤</w:t>
            </w:r>
            <w:r w:rsidRPr="00360A61">
              <w:rPr>
                <w:rFonts w:cs="宋体" w:hint="eastAsia"/>
                <w:kern w:val="0"/>
                <w:sz w:val="24"/>
                <w:lang w:bidi="ar"/>
              </w:rPr>
              <w:t>30mm</w:t>
            </w:r>
            <w:r w:rsidR="00C61565" w:rsidRPr="00360A61">
              <w:rPr>
                <w:rFonts w:cs="宋体" w:hint="eastAsia"/>
                <w:kern w:val="0"/>
                <w:sz w:val="24"/>
                <w:lang w:bidi="ar"/>
              </w:rPr>
              <w:t>，</w:t>
            </w:r>
            <w:r w:rsidRPr="00360A61">
              <w:rPr>
                <w:rFonts w:cs="宋体" w:hint="eastAsia"/>
                <w:kern w:val="0"/>
                <w:sz w:val="24"/>
                <w:lang w:bidi="ar"/>
              </w:rPr>
              <w:t>其续燃时间为</w:t>
            </w:r>
            <w:r w:rsidRPr="00360A61">
              <w:rPr>
                <w:rFonts w:cs="宋体" w:hint="eastAsia"/>
                <w:kern w:val="0"/>
                <w:sz w:val="24"/>
                <w:lang w:bidi="ar"/>
              </w:rPr>
              <w:t>0</w:t>
            </w:r>
            <w:r w:rsidRPr="00360A61">
              <w:rPr>
                <w:rFonts w:cs="宋体" w:hint="eastAsia"/>
                <w:kern w:val="0"/>
                <w:sz w:val="24"/>
                <w:lang w:bidi="ar"/>
              </w:rPr>
              <w:t>秒，且无熔融、滴落现象；</w:t>
            </w:r>
          </w:p>
          <w:p w:rsidR="00D6798F" w:rsidRPr="00360A61" w:rsidRDefault="00D6798F" w:rsidP="00726FCD">
            <w:pPr>
              <w:widowControl/>
              <w:adjustRightInd w:val="0"/>
              <w:snapToGrid w:val="0"/>
              <w:rPr>
                <w:rFonts w:cs="宋体"/>
                <w:kern w:val="0"/>
                <w:sz w:val="24"/>
                <w:lang w:bidi="ar"/>
              </w:rPr>
            </w:pPr>
            <w:r w:rsidRPr="00360A61">
              <w:rPr>
                <w:rFonts w:cs="宋体" w:hint="eastAsia"/>
                <w:kern w:val="0"/>
                <w:sz w:val="24"/>
                <w:lang w:bidi="ar"/>
              </w:rPr>
              <w:t>3</w:t>
            </w:r>
            <w:r w:rsidRPr="00360A61">
              <w:rPr>
                <w:rFonts w:cs="宋体" w:hint="eastAsia"/>
                <w:kern w:val="0"/>
                <w:sz w:val="24"/>
                <w:lang w:bidi="ar"/>
              </w:rPr>
              <w:t>、缩水率：纬向≤</w:t>
            </w:r>
            <w:r w:rsidRPr="00360A61">
              <w:rPr>
                <w:rFonts w:cs="宋体" w:hint="eastAsia"/>
                <w:kern w:val="0"/>
                <w:sz w:val="24"/>
                <w:lang w:bidi="ar"/>
              </w:rPr>
              <w:t>1.5%</w:t>
            </w:r>
            <w:r w:rsidRPr="00360A61">
              <w:rPr>
                <w:rFonts w:cs="宋体" w:hint="eastAsia"/>
                <w:kern w:val="0"/>
                <w:sz w:val="24"/>
                <w:lang w:bidi="ar"/>
              </w:rPr>
              <w:t>；</w:t>
            </w:r>
          </w:p>
          <w:p w:rsidR="00D6798F" w:rsidRPr="00360A61" w:rsidRDefault="00D6798F" w:rsidP="00726FCD">
            <w:pPr>
              <w:widowControl/>
              <w:adjustRightInd w:val="0"/>
              <w:snapToGrid w:val="0"/>
              <w:rPr>
                <w:rFonts w:cs="宋体"/>
                <w:kern w:val="0"/>
                <w:sz w:val="24"/>
                <w:lang w:bidi="ar"/>
              </w:rPr>
            </w:pPr>
            <w:r w:rsidRPr="00360A61">
              <w:rPr>
                <w:rFonts w:cs="宋体" w:hint="eastAsia"/>
                <w:kern w:val="0"/>
                <w:sz w:val="24"/>
                <w:lang w:bidi="ar"/>
              </w:rPr>
              <w:lastRenderedPageBreak/>
              <w:t>4</w:t>
            </w:r>
            <w:r w:rsidRPr="00360A61">
              <w:rPr>
                <w:rFonts w:cs="宋体" w:hint="eastAsia"/>
                <w:kern w:val="0"/>
                <w:sz w:val="24"/>
                <w:lang w:bidi="ar"/>
              </w:rPr>
              <w:t>、缩水率：经向≤</w:t>
            </w:r>
            <w:r w:rsidRPr="00360A61">
              <w:rPr>
                <w:rFonts w:cs="宋体" w:hint="eastAsia"/>
                <w:kern w:val="0"/>
                <w:sz w:val="24"/>
                <w:lang w:bidi="ar"/>
              </w:rPr>
              <w:t>3%</w:t>
            </w:r>
            <w:r w:rsidRPr="00360A61">
              <w:rPr>
                <w:rFonts w:cs="宋体" w:hint="eastAsia"/>
                <w:kern w:val="0"/>
                <w:sz w:val="24"/>
                <w:lang w:bidi="ar"/>
              </w:rPr>
              <w:t>；</w:t>
            </w:r>
          </w:p>
          <w:p w:rsidR="00D6798F" w:rsidRPr="00360A61" w:rsidRDefault="00D6798F" w:rsidP="00726FCD">
            <w:pPr>
              <w:widowControl/>
              <w:adjustRightInd w:val="0"/>
              <w:snapToGrid w:val="0"/>
              <w:rPr>
                <w:rFonts w:cs="宋体"/>
                <w:kern w:val="0"/>
                <w:sz w:val="24"/>
                <w:lang w:bidi="ar"/>
              </w:rPr>
            </w:pPr>
            <w:r w:rsidRPr="00360A61">
              <w:rPr>
                <w:rFonts w:cs="宋体" w:hint="eastAsia"/>
                <w:kern w:val="0"/>
                <w:sz w:val="24"/>
                <w:lang w:bidi="ar"/>
              </w:rPr>
              <w:t>5</w:t>
            </w:r>
            <w:r w:rsidRPr="00360A61">
              <w:rPr>
                <w:rFonts w:cs="宋体" w:hint="eastAsia"/>
                <w:kern w:val="0"/>
                <w:sz w:val="24"/>
                <w:lang w:bidi="ar"/>
              </w:rPr>
              <w:t>、断裂≥</w:t>
            </w:r>
            <w:r w:rsidRPr="00360A61">
              <w:rPr>
                <w:rFonts w:cs="宋体" w:hint="eastAsia"/>
                <w:kern w:val="0"/>
                <w:sz w:val="24"/>
                <w:lang w:bidi="ar"/>
              </w:rPr>
              <w:t>10000N</w:t>
            </w:r>
            <w:r w:rsidRPr="00360A61">
              <w:rPr>
                <w:rFonts w:cs="宋体" w:hint="eastAsia"/>
                <w:kern w:val="0"/>
                <w:sz w:val="24"/>
                <w:lang w:bidi="ar"/>
              </w:rPr>
              <w:t>；</w:t>
            </w:r>
          </w:p>
          <w:p w:rsidR="00D6798F" w:rsidRPr="00360A61" w:rsidRDefault="00D6798F" w:rsidP="00726FCD">
            <w:pPr>
              <w:widowControl/>
              <w:adjustRightInd w:val="0"/>
              <w:snapToGrid w:val="0"/>
              <w:rPr>
                <w:rFonts w:cs="宋体"/>
                <w:sz w:val="24"/>
              </w:rPr>
            </w:pPr>
            <w:r w:rsidRPr="00360A61">
              <w:rPr>
                <w:rFonts w:cs="宋体" w:hint="eastAsia"/>
                <w:kern w:val="0"/>
                <w:sz w:val="24"/>
                <w:lang w:bidi="ar"/>
              </w:rPr>
              <w:t>6</w:t>
            </w:r>
            <w:r w:rsidRPr="00360A61">
              <w:rPr>
                <w:rFonts w:cs="宋体" w:hint="eastAsia"/>
                <w:kern w:val="0"/>
                <w:sz w:val="24"/>
                <w:lang w:bidi="ar"/>
              </w:rPr>
              <w:t>、全套服装整体热防护性能（</w:t>
            </w:r>
            <w:r w:rsidRPr="00360A61">
              <w:rPr>
                <w:rFonts w:cs="宋体" w:hint="eastAsia"/>
                <w:kern w:val="0"/>
                <w:sz w:val="24"/>
                <w:lang w:bidi="ar"/>
              </w:rPr>
              <w:t>TPP</w:t>
            </w:r>
            <w:r w:rsidRPr="00360A61">
              <w:rPr>
                <w:rFonts w:cs="宋体" w:hint="eastAsia"/>
                <w:kern w:val="0"/>
                <w:sz w:val="24"/>
                <w:lang w:bidi="ar"/>
              </w:rPr>
              <w:t>值）≥</w:t>
            </w:r>
            <w:r w:rsidRPr="00360A61">
              <w:rPr>
                <w:rFonts w:cs="宋体" w:hint="eastAsia"/>
                <w:kern w:val="0"/>
                <w:sz w:val="24"/>
                <w:lang w:bidi="ar"/>
              </w:rPr>
              <w:t>30.0cal/cm2</w:t>
            </w:r>
            <w:r w:rsidRPr="00360A61">
              <w:rPr>
                <w:rFonts w:cs="宋体" w:hint="eastAsia"/>
                <w:kern w:val="0"/>
                <w:sz w:val="24"/>
                <w:lang w:bidi="ar"/>
              </w:rPr>
              <w:t>。</w:t>
            </w:r>
          </w:p>
        </w:tc>
        <w:tc>
          <w:tcPr>
            <w:tcW w:w="70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lastRenderedPageBreak/>
              <w:t>套</w:t>
            </w:r>
          </w:p>
        </w:tc>
        <w:tc>
          <w:tcPr>
            <w:tcW w:w="709"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10</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5580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lastRenderedPageBreak/>
              <w:t>6</w:t>
            </w:r>
          </w:p>
        </w:tc>
        <w:tc>
          <w:tcPr>
            <w:tcW w:w="122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▲训练打靶水枪</w:t>
            </w:r>
          </w:p>
        </w:tc>
        <w:tc>
          <w:tcPr>
            <w:tcW w:w="5492" w:type="dxa"/>
            <w:noWrap/>
            <w:vAlign w:val="center"/>
          </w:tcPr>
          <w:p w:rsidR="00D6798F" w:rsidRPr="00360A61" w:rsidRDefault="00D6798F" w:rsidP="00726FCD">
            <w:pPr>
              <w:widowControl/>
              <w:adjustRightInd w:val="0"/>
              <w:snapToGrid w:val="0"/>
              <w:rPr>
                <w:kern w:val="0"/>
                <w:sz w:val="24"/>
              </w:rPr>
            </w:pPr>
            <w:r w:rsidRPr="00360A61">
              <w:rPr>
                <w:rFonts w:hint="eastAsia"/>
                <w:kern w:val="0"/>
                <w:sz w:val="24"/>
              </w:rPr>
              <w:t>1</w:t>
            </w:r>
            <w:r w:rsidRPr="00360A61">
              <w:rPr>
                <w:rFonts w:hint="eastAsia"/>
                <w:kern w:val="0"/>
                <w:sz w:val="24"/>
              </w:rPr>
              <w:t>、执行标准</w:t>
            </w:r>
            <w:r w:rsidR="00C61565" w:rsidRPr="00360A61">
              <w:rPr>
                <w:rFonts w:hint="eastAsia"/>
                <w:kern w:val="0"/>
                <w:sz w:val="24"/>
              </w:rPr>
              <w:t>：</w:t>
            </w:r>
            <w:r w:rsidRPr="00360A61">
              <w:rPr>
                <w:rFonts w:hint="eastAsia"/>
                <w:kern w:val="0"/>
                <w:sz w:val="24"/>
              </w:rPr>
              <w:t>GB8181-2005</w:t>
            </w:r>
            <w:r w:rsidRPr="00360A61">
              <w:rPr>
                <w:rFonts w:hint="eastAsia"/>
                <w:kern w:val="0"/>
                <w:sz w:val="24"/>
              </w:rPr>
              <w:t>《消防水枪》；</w:t>
            </w:r>
          </w:p>
          <w:p w:rsidR="00D6798F" w:rsidRPr="00360A61" w:rsidRDefault="00D6798F" w:rsidP="00726FCD">
            <w:pPr>
              <w:widowControl/>
              <w:adjustRightInd w:val="0"/>
              <w:snapToGrid w:val="0"/>
              <w:rPr>
                <w:kern w:val="0"/>
                <w:sz w:val="24"/>
              </w:rPr>
            </w:pPr>
            <w:r w:rsidRPr="00360A61">
              <w:rPr>
                <w:rFonts w:hint="eastAsia"/>
                <w:kern w:val="0"/>
                <w:sz w:val="24"/>
              </w:rPr>
              <w:t>2</w:t>
            </w:r>
            <w:r w:rsidRPr="00360A61">
              <w:rPr>
                <w:rFonts w:hint="eastAsia"/>
                <w:kern w:val="0"/>
                <w:sz w:val="24"/>
              </w:rPr>
              <w:t>、接口材质：铝镁合金</w:t>
            </w:r>
            <w:r w:rsidRPr="00360A61">
              <w:rPr>
                <w:rFonts w:hint="eastAsia"/>
                <w:kern w:val="0"/>
                <w:sz w:val="24"/>
              </w:rPr>
              <w:t>A6061</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3</w:t>
            </w:r>
            <w:r w:rsidRPr="00360A61">
              <w:rPr>
                <w:rFonts w:hint="eastAsia"/>
                <w:kern w:val="0"/>
                <w:sz w:val="24"/>
              </w:rPr>
              <w:t>、接口处理方式：黑色阳极氧化防腐处理；</w:t>
            </w:r>
          </w:p>
          <w:p w:rsidR="00D6798F" w:rsidRPr="00360A61" w:rsidRDefault="00D6798F" w:rsidP="00726FCD">
            <w:pPr>
              <w:widowControl/>
              <w:adjustRightInd w:val="0"/>
              <w:snapToGrid w:val="0"/>
              <w:rPr>
                <w:kern w:val="0"/>
                <w:sz w:val="24"/>
              </w:rPr>
            </w:pPr>
            <w:r w:rsidRPr="00360A61">
              <w:rPr>
                <w:rFonts w:hint="eastAsia"/>
                <w:kern w:val="0"/>
                <w:sz w:val="24"/>
              </w:rPr>
              <w:t>4</w:t>
            </w:r>
            <w:r w:rsidRPr="00360A61">
              <w:rPr>
                <w:rFonts w:hint="eastAsia"/>
                <w:kern w:val="0"/>
                <w:sz w:val="24"/>
              </w:rPr>
              <w:t>、枪</w:t>
            </w:r>
            <w:proofErr w:type="gramStart"/>
            <w:r w:rsidRPr="00360A61">
              <w:rPr>
                <w:rFonts w:hint="eastAsia"/>
                <w:kern w:val="0"/>
                <w:sz w:val="24"/>
              </w:rPr>
              <w:t>体材</w:t>
            </w:r>
            <w:proofErr w:type="gramEnd"/>
            <w:r w:rsidRPr="00360A61">
              <w:rPr>
                <w:rFonts w:hint="eastAsia"/>
                <w:kern w:val="0"/>
                <w:sz w:val="24"/>
              </w:rPr>
              <w:t>质：精密锻造铝镁合金</w:t>
            </w:r>
            <w:r w:rsidRPr="00360A61">
              <w:rPr>
                <w:rFonts w:hint="eastAsia"/>
                <w:kern w:val="0"/>
                <w:sz w:val="24"/>
              </w:rPr>
              <w:t>A6061</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5</w:t>
            </w:r>
            <w:r w:rsidRPr="00360A61">
              <w:rPr>
                <w:rFonts w:hint="eastAsia"/>
                <w:kern w:val="0"/>
                <w:sz w:val="24"/>
              </w:rPr>
              <w:t>、</w:t>
            </w:r>
            <w:proofErr w:type="gramStart"/>
            <w:r w:rsidRPr="00360A61">
              <w:rPr>
                <w:rFonts w:hint="eastAsia"/>
                <w:kern w:val="0"/>
                <w:sz w:val="24"/>
              </w:rPr>
              <w:t>阀球材质</w:t>
            </w:r>
            <w:proofErr w:type="gramEnd"/>
            <w:r w:rsidRPr="00360A61">
              <w:rPr>
                <w:rFonts w:hint="eastAsia"/>
                <w:kern w:val="0"/>
                <w:sz w:val="24"/>
              </w:rPr>
              <w:t>：</w:t>
            </w:r>
            <w:r w:rsidRPr="00360A61">
              <w:rPr>
                <w:rFonts w:hint="eastAsia"/>
                <w:kern w:val="0"/>
                <w:sz w:val="24"/>
              </w:rPr>
              <w:t>304</w:t>
            </w:r>
            <w:r w:rsidRPr="00360A61">
              <w:rPr>
                <w:rFonts w:hint="eastAsia"/>
                <w:kern w:val="0"/>
                <w:sz w:val="24"/>
              </w:rPr>
              <w:t>不锈钢镜面抛光高精度球；</w:t>
            </w:r>
          </w:p>
          <w:p w:rsidR="00D6798F" w:rsidRPr="00360A61" w:rsidRDefault="00D6798F" w:rsidP="00726FCD">
            <w:pPr>
              <w:widowControl/>
              <w:adjustRightInd w:val="0"/>
              <w:snapToGrid w:val="0"/>
              <w:rPr>
                <w:kern w:val="0"/>
                <w:sz w:val="24"/>
              </w:rPr>
            </w:pPr>
            <w:r w:rsidRPr="00360A61">
              <w:rPr>
                <w:rFonts w:hint="eastAsia"/>
                <w:kern w:val="0"/>
                <w:sz w:val="24"/>
              </w:rPr>
              <w:t>6</w:t>
            </w:r>
            <w:r w:rsidRPr="00360A61">
              <w:rPr>
                <w:rFonts w:hint="eastAsia"/>
                <w:kern w:val="0"/>
                <w:sz w:val="24"/>
              </w:rPr>
              <w:t>、球面圆度：≤</w:t>
            </w:r>
            <w:r w:rsidRPr="00360A61">
              <w:rPr>
                <w:rFonts w:hint="eastAsia"/>
                <w:kern w:val="0"/>
                <w:sz w:val="24"/>
              </w:rPr>
              <w:t>0.001~0.003</w:t>
            </w:r>
            <w:r w:rsidRPr="00360A61">
              <w:rPr>
                <w:rFonts w:hint="eastAsia"/>
                <w:kern w:val="0"/>
                <w:sz w:val="24"/>
              </w:rPr>
              <w:t>毫米；</w:t>
            </w:r>
          </w:p>
          <w:p w:rsidR="00D6798F" w:rsidRPr="00360A61" w:rsidRDefault="00D6798F" w:rsidP="00726FCD">
            <w:pPr>
              <w:widowControl/>
              <w:adjustRightInd w:val="0"/>
              <w:snapToGrid w:val="0"/>
              <w:rPr>
                <w:kern w:val="0"/>
                <w:sz w:val="24"/>
              </w:rPr>
            </w:pPr>
            <w:r w:rsidRPr="00360A61">
              <w:rPr>
                <w:rFonts w:hint="eastAsia"/>
                <w:kern w:val="0"/>
                <w:sz w:val="24"/>
              </w:rPr>
              <w:t>7</w:t>
            </w:r>
            <w:r w:rsidRPr="00360A61">
              <w:rPr>
                <w:rFonts w:hint="eastAsia"/>
                <w:kern w:val="0"/>
                <w:sz w:val="24"/>
              </w:rPr>
              <w:t>、阀芯材质：高纯度黄铜；</w:t>
            </w:r>
          </w:p>
          <w:p w:rsidR="00D6798F" w:rsidRPr="00360A61" w:rsidRDefault="00D6798F" w:rsidP="00726FCD">
            <w:pPr>
              <w:widowControl/>
              <w:adjustRightInd w:val="0"/>
              <w:snapToGrid w:val="0"/>
              <w:rPr>
                <w:kern w:val="0"/>
                <w:sz w:val="24"/>
              </w:rPr>
            </w:pPr>
            <w:r w:rsidRPr="00360A61">
              <w:rPr>
                <w:rFonts w:hint="eastAsia"/>
                <w:kern w:val="0"/>
                <w:sz w:val="24"/>
              </w:rPr>
              <w:t>8</w:t>
            </w:r>
            <w:r w:rsidRPr="00360A61">
              <w:rPr>
                <w:rFonts w:hint="eastAsia"/>
                <w:kern w:val="0"/>
                <w:sz w:val="24"/>
              </w:rPr>
              <w:t>、密封件材质：</w:t>
            </w:r>
            <w:proofErr w:type="gramStart"/>
            <w:r w:rsidRPr="00360A61">
              <w:rPr>
                <w:rFonts w:hint="eastAsia"/>
                <w:kern w:val="0"/>
                <w:sz w:val="24"/>
              </w:rPr>
              <w:t>特氟龙</w:t>
            </w:r>
            <w:proofErr w:type="gramEnd"/>
            <w:r w:rsidRPr="00360A61">
              <w:rPr>
                <w:rFonts w:hint="eastAsia"/>
                <w:kern w:val="0"/>
                <w:sz w:val="24"/>
              </w:rPr>
              <w:t>垫圈；</w:t>
            </w:r>
          </w:p>
          <w:p w:rsidR="00D6798F" w:rsidRPr="00360A61" w:rsidRDefault="00D6798F" w:rsidP="00726FCD">
            <w:pPr>
              <w:widowControl/>
              <w:adjustRightInd w:val="0"/>
              <w:snapToGrid w:val="0"/>
              <w:rPr>
                <w:kern w:val="0"/>
                <w:sz w:val="24"/>
              </w:rPr>
            </w:pPr>
            <w:r w:rsidRPr="00360A61">
              <w:rPr>
                <w:rFonts w:hint="eastAsia"/>
                <w:kern w:val="0"/>
                <w:sz w:val="24"/>
              </w:rPr>
              <w:t>9</w:t>
            </w:r>
            <w:r w:rsidRPr="00360A61">
              <w:rPr>
                <w:rFonts w:hint="eastAsia"/>
                <w:kern w:val="0"/>
                <w:sz w:val="24"/>
              </w:rPr>
              <w:t>、紧固件材质：</w:t>
            </w:r>
            <w:r w:rsidRPr="00360A61">
              <w:rPr>
                <w:rFonts w:hint="eastAsia"/>
                <w:kern w:val="0"/>
                <w:sz w:val="24"/>
              </w:rPr>
              <w:t>304</w:t>
            </w:r>
            <w:r w:rsidRPr="00360A61">
              <w:rPr>
                <w:rFonts w:hint="eastAsia"/>
                <w:kern w:val="0"/>
                <w:sz w:val="24"/>
              </w:rPr>
              <w:t>不锈钢材质或锻造黄铜；</w:t>
            </w:r>
          </w:p>
          <w:p w:rsidR="00D6798F" w:rsidRPr="00360A61" w:rsidRDefault="00D6798F" w:rsidP="00726FCD">
            <w:pPr>
              <w:widowControl/>
              <w:adjustRightInd w:val="0"/>
              <w:snapToGrid w:val="0"/>
              <w:rPr>
                <w:kern w:val="0"/>
                <w:sz w:val="24"/>
              </w:rPr>
            </w:pPr>
            <w:r w:rsidRPr="00360A61">
              <w:rPr>
                <w:rFonts w:hint="eastAsia"/>
                <w:kern w:val="0"/>
                <w:sz w:val="24"/>
              </w:rPr>
              <w:t>10</w:t>
            </w:r>
            <w:r w:rsidRPr="00360A61">
              <w:rPr>
                <w:rFonts w:hint="eastAsia"/>
                <w:kern w:val="0"/>
                <w:sz w:val="24"/>
              </w:rPr>
              <w:t>、保护套材质：高品质阻燃橡胶；</w:t>
            </w:r>
          </w:p>
          <w:p w:rsidR="00D6798F" w:rsidRPr="00360A61" w:rsidRDefault="00D6798F" w:rsidP="00726FCD">
            <w:pPr>
              <w:widowControl/>
              <w:adjustRightInd w:val="0"/>
              <w:snapToGrid w:val="0"/>
              <w:rPr>
                <w:kern w:val="0"/>
                <w:sz w:val="24"/>
              </w:rPr>
            </w:pPr>
            <w:r w:rsidRPr="00360A61">
              <w:rPr>
                <w:rFonts w:hint="eastAsia"/>
                <w:kern w:val="0"/>
                <w:sz w:val="24"/>
              </w:rPr>
              <w:t>11</w:t>
            </w:r>
            <w:r w:rsidRPr="00360A61">
              <w:rPr>
                <w:rFonts w:hint="eastAsia"/>
                <w:kern w:val="0"/>
                <w:sz w:val="24"/>
              </w:rPr>
              <w:t>、喷雾轮材质：</w:t>
            </w:r>
            <w:r w:rsidRPr="00360A61">
              <w:rPr>
                <w:rFonts w:hint="eastAsia"/>
                <w:kern w:val="0"/>
                <w:sz w:val="24"/>
              </w:rPr>
              <w:t>304</w:t>
            </w:r>
            <w:r w:rsidRPr="00360A61">
              <w:rPr>
                <w:rFonts w:hint="eastAsia"/>
                <w:kern w:val="0"/>
                <w:sz w:val="24"/>
              </w:rPr>
              <w:t>精密不锈钢；</w:t>
            </w:r>
          </w:p>
          <w:p w:rsidR="00D6798F" w:rsidRPr="00360A61" w:rsidRDefault="00D6798F" w:rsidP="00726FCD">
            <w:pPr>
              <w:widowControl/>
              <w:adjustRightInd w:val="0"/>
              <w:snapToGrid w:val="0"/>
              <w:rPr>
                <w:kern w:val="0"/>
                <w:sz w:val="24"/>
              </w:rPr>
            </w:pPr>
            <w:r w:rsidRPr="00360A61">
              <w:rPr>
                <w:rFonts w:hint="eastAsia"/>
                <w:kern w:val="0"/>
                <w:sz w:val="24"/>
              </w:rPr>
              <w:t>★</w:t>
            </w:r>
            <w:r w:rsidRPr="00360A61">
              <w:rPr>
                <w:rFonts w:hint="eastAsia"/>
                <w:kern w:val="0"/>
                <w:sz w:val="24"/>
              </w:rPr>
              <w:t>12</w:t>
            </w:r>
            <w:r w:rsidRPr="00360A61">
              <w:rPr>
                <w:rFonts w:hint="eastAsia"/>
                <w:kern w:val="0"/>
                <w:sz w:val="24"/>
              </w:rPr>
              <w:t>、额定喷射压力</w:t>
            </w:r>
            <w:r w:rsidR="00C61565" w:rsidRPr="00360A61">
              <w:rPr>
                <w:rFonts w:hint="eastAsia"/>
                <w:kern w:val="0"/>
                <w:sz w:val="24"/>
              </w:rPr>
              <w:t>：</w:t>
            </w:r>
            <w:r w:rsidRPr="00360A61">
              <w:rPr>
                <w:rFonts w:hint="eastAsia"/>
                <w:kern w:val="0"/>
                <w:sz w:val="24"/>
              </w:rPr>
              <w:t>≥</w:t>
            </w:r>
            <w:r w:rsidRPr="00360A61">
              <w:rPr>
                <w:rFonts w:hint="eastAsia"/>
                <w:kern w:val="0"/>
                <w:sz w:val="24"/>
              </w:rPr>
              <w:t>0.60MPa</w:t>
            </w:r>
            <w:r w:rsidR="00C61565" w:rsidRPr="00360A61">
              <w:rPr>
                <w:rFonts w:hint="eastAsia"/>
                <w:kern w:val="0"/>
                <w:sz w:val="24"/>
              </w:rPr>
              <w:t>；</w:t>
            </w:r>
            <w:r w:rsidRPr="00360A61">
              <w:rPr>
                <w:rFonts w:hint="eastAsia"/>
                <w:kern w:val="0"/>
                <w:sz w:val="24"/>
              </w:rPr>
              <w:t>最大压力</w:t>
            </w:r>
            <w:r w:rsidRPr="00360A61">
              <w:rPr>
                <w:rFonts w:hint="eastAsia"/>
                <w:kern w:val="0"/>
                <w:sz w:val="24"/>
              </w:rPr>
              <w:t>1.6MPa</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13</w:t>
            </w:r>
            <w:r w:rsidRPr="00360A61">
              <w:rPr>
                <w:rFonts w:hint="eastAsia"/>
                <w:kern w:val="0"/>
                <w:sz w:val="24"/>
              </w:rPr>
              <w:t>、档位</w:t>
            </w:r>
            <w:r w:rsidR="00C61565" w:rsidRPr="00360A61">
              <w:rPr>
                <w:rFonts w:hint="eastAsia"/>
                <w:kern w:val="0"/>
                <w:sz w:val="24"/>
              </w:rPr>
              <w:t>：</w:t>
            </w:r>
            <w:r w:rsidRPr="00360A61">
              <w:rPr>
                <w:rFonts w:hint="eastAsia"/>
                <w:kern w:val="0"/>
                <w:sz w:val="24"/>
              </w:rPr>
              <w:t>2.5/4/FLUSH</w:t>
            </w:r>
            <w:r w:rsidRPr="00360A61">
              <w:rPr>
                <w:rFonts w:hint="eastAsia"/>
                <w:kern w:val="0"/>
                <w:sz w:val="24"/>
              </w:rPr>
              <w:t>三档；</w:t>
            </w:r>
          </w:p>
          <w:p w:rsidR="00D6798F" w:rsidRPr="00360A61" w:rsidRDefault="00D6798F" w:rsidP="00726FCD">
            <w:pPr>
              <w:widowControl/>
              <w:adjustRightInd w:val="0"/>
              <w:snapToGrid w:val="0"/>
              <w:rPr>
                <w:kern w:val="0"/>
                <w:sz w:val="24"/>
              </w:rPr>
            </w:pPr>
            <w:r w:rsidRPr="00360A61">
              <w:rPr>
                <w:rFonts w:hint="eastAsia"/>
                <w:kern w:val="0"/>
                <w:sz w:val="24"/>
              </w:rPr>
              <w:t>★</w:t>
            </w:r>
            <w:r w:rsidRPr="00360A61">
              <w:rPr>
                <w:rFonts w:hint="eastAsia"/>
                <w:kern w:val="0"/>
                <w:sz w:val="24"/>
              </w:rPr>
              <w:t>14</w:t>
            </w:r>
            <w:r w:rsidRPr="00360A61">
              <w:rPr>
                <w:rFonts w:hint="eastAsia"/>
                <w:kern w:val="0"/>
                <w:sz w:val="24"/>
              </w:rPr>
              <w:t>、射程</w:t>
            </w:r>
            <w:r w:rsidR="00C61565" w:rsidRPr="00360A61">
              <w:rPr>
                <w:rFonts w:hint="eastAsia"/>
                <w:kern w:val="0"/>
                <w:sz w:val="24"/>
              </w:rPr>
              <w:t>：</w:t>
            </w:r>
            <w:r w:rsidRPr="00360A61">
              <w:rPr>
                <w:rFonts w:hint="eastAsia"/>
                <w:kern w:val="0"/>
                <w:sz w:val="24"/>
              </w:rPr>
              <w:t>≥</w:t>
            </w:r>
            <w:r w:rsidRPr="00360A61">
              <w:rPr>
                <w:rFonts w:hint="eastAsia"/>
                <w:kern w:val="0"/>
                <w:sz w:val="24"/>
              </w:rPr>
              <w:t>25M</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15</w:t>
            </w:r>
            <w:r w:rsidRPr="00360A61">
              <w:rPr>
                <w:rFonts w:hint="eastAsia"/>
                <w:kern w:val="0"/>
                <w:sz w:val="24"/>
              </w:rPr>
              <w:t>、喷雾角调节范围</w:t>
            </w:r>
            <w:r w:rsidR="00C61565" w:rsidRPr="00360A61">
              <w:rPr>
                <w:rFonts w:hint="eastAsia"/>
                <w:kern w:val="0"/>
                <w:sz w:val="24"/>
              </w:rPr>
              <w:t>：</w:t>
            </w:r>
            <w:r w:rsidRPr="00360A61">
              <w:rPr>
                <w:rFonts w:hint="eastAsia"/>
                <w:kern w:val="0"/>
                <w:sz w:val="24"/>
              </w:rPr>
              <w:t>≥</w:t>
            </w:r>
            <w:r w:rsidRPr="00360A61">
              <w:rPr>
                <w:rFonts w:hint="eastAsia"/>
                <w:kern w:val="0"/>
                <w:sz w:val="24"/>
              </w:rPr>
              <w:t>0</w:t>
            </w:r>
            <w:r w:rsidRPr="00360A61">
              <w:rPr>
                <w:rFonts w:hint="eastAsia"/>
                <w:kern w:val="0"/>
                <w:sz w:val="24"/>
              </w:rPr>
              <w:t>，≤</w:t>
            </w:r>
            <w:r w:rsidRPr="00360A61">
              <w:rPr>
                <w:rFonts w:hint="eastAsia"/>
                <w:kern w:val="0"/>
                <w:sz w:val="24"/>
              </w:rPr>
              <w:t>110</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w:t>
            </w:r>
            <w:r w:rsidRPr="00360A61">
              <w:rPr>
                <w:rFonts w:hint="eastAsia"/>
                <w:kern w:val="0"/>
                <w:sz w:val="24"/>
              </w:rPr>
              <w:t>16</w:t>
            </w:r>
            <w:r w:rsidRPr="00360A61">
              <w:rPr>
                <w:rFonts w:hint="eastAsia"/>
                <w:kern w:val="0"/>
                <w:sz w:val="24"/>
              </w:rPr>
              <w:t>、重量</w:t>
            </w:r>
            <w:r w:rsidR="00C61565" w:rsidRPr="00360A61">
              <w:rPr>
                <w:rFonts w:hint="eastAsia"/>
                <w:kern w:val="0"/>
                <w:sz w:val="24"/>
              </w:rPr>
              <w:t>：</w:t>
            </w:r>
            <w:r w:rsidRPr="00360A61">
              <w:rPr>
                <w:rFonts w:hint="eastAsia"/>
                <w:kern w:val="0"/>
                <w:sz w:val="24"/>
              </w:rPr>
              <w:t>≤</w:t>
            </w:r>
            <w:r w:rsidRPr="00360A61">
              <w:rPr>
                <w:rFonts w:hint="eastAsia"/>
                <w:kern w:val="0"/>
                <w:sz w:val="24"/>
              </w:rPr>
              <w:t>1.2kg</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w:t>
            </w:r>
            <w:r w:rsidRPr="00360A61">
              <w:rPr>
                <w:rFonts w:hint="eastAsia"/>
                <w:kern w:val="0"/>
                <w:sz w:val="24"/>
              </w:rPr>
              <w:t>17</w:t>
            </w:r>
            <w:r w:rsidRPr="00360A61">
              <w:rPr>
                <w:rFonts w:hint="eastAsia"/>
                <w:kern w:val="0"/>
                <w:sz w:val="24"/>
              </w:rPr>
              <w:t>、枪体长度：≤</w:t>
            </w:r>
            <w:r w:rsidRPr="00360A61">
              <w:rPr>
                <w:rFonts w:hint="eastAsia"/>
                <w:kern w:val="0"/>
                <w:sz w:val="24"/>
              </w:rPr>
              <w:t>170mm</w:t>
            </w:r>
            <w:r w:rsidRPr="00360A61">
              <w:rPr>
                <w:rFonts w:hint="eastAsia"/>
                <w:kern w:val="0"/>
                <w:sz w:val="24"/>
              </w:rPr>
              <w:t>（不含接口）；</w:t>
            </w:r>
          </w:p>
          <w:p w:rsidR="00D6798F" w:rsidRPr="00360A61" w:rsidRDefault="00D6798F" w:rsidP="00726FCD">
            <w:pPr>
              <w:widowControl/>
              <w:adjustRightInd w:val="0"/>
              <w:snapToGrid w:val="0"/>
              <w:rPr>
                <w:kern w:val="0"/>
                <w:sz w:val="24"/>
              </w:rPr>
            </w:pPr>
            <w:r w:rsidRPr="00360A61">
              <w:rPr>
                <w:rFonts w:hint="eastAsia"/>
                <w:kern w:val="0"/>
                <w:sz w:val="24"/>
              </w:rPr>
              <w:t>18</w:t>
            </w:r>
            <w:r w:rsidRPr="00360A61">
              <w:rPr>
                <w:rFonts w:hint="eastAsia"/>
                <w:kern w:val="0"/>
                <w:sz w:val="24"/>
              </w:rPr>
              <w:t>、额定流量：≥</w:t>
            </w:r>
            <w:r w:rsidRPr="00360A61">
              <w:rPr>
                <w:rFonts w:hint="eastAsia"/>
                <w:kern w:val="0"/>
                <w:sz w:val="24"/>
              </w:rPr>
              <w:t>4L/s</w:t>
            </w:r>
            <w:r w:rsidRPr="00360A61">
              <w:rPr>
                <w:rFonts w:hint="eastAsia"/>
                <w:kern w:val="0"/>
                <w:sz w:val="24"/>
              </w:rPr>
              <w:t>；</w:t>
            </w:r>
          </w:p>
          <w:p w:rsidR="00D6798F" w:rsidRPr="00360A61" w:rsidRDefault="00D6798F" w:rsidP="00726FCD">
            <w:pPr>
              <w:widowControl/>
              <w:adjustRightInd w:val="0"/>
              <w:snapToGrid w:val="0"/>
              <w:rPr>
                <w:kern w:val="0"/>
                <w:sz w:val="24"/>
              </w:rPr>
            </w:pPr>
            <w:r w:rsidRPr="00360A61">
              <w:rPr>
                <w:rFonts w:hint="eastAsia"/>
                <w:kern w:val="0"/>
                <w:sz w:val="24"/>
              </w:rPr>
              <w:t>19</w:t>
            </w:r>
            <w:r w:rsidRPr="00360A61">
              <w:rPr>
                <w:rFonts w:hint="eastAsia"/>
                <w:kern w:val="0"/>
                <w:sz w:val="24"/>
              </w:rPr>
              <w:t>、操作力矩</w:t>
            </w:r>
            <w:r w:rsidR="00C61565" w:rsidRPr="00360A61">
              <w:rPr>
                <w:rFonts w:hint="eastAsia"/>
                <w:kern w:val="0"/>
                <w:sz w:val="24"/>
              </w:rPr>
              <w:t>：</w:t>
            </w:r>
            <w:r w:rsidRPr="00360A61">
              <w:rPr>
                <w:rFonts w:hint="eastAsia"/>
                <w:kern w:val="0"/>
                <w:sz w:val="24"/>
              </w:rPr>
              <w:t>≥</w:t>
            </w:r>
            <w:r w:rsidRPr="00360A61">
              <w:rPr>
                <w:rFonts w:hint="eastAsia"/>
                <w:kern w:val="0"/>
                <w:sz w:val="24"/>
              </w:rPr>
              <w:t>7.7N.m</w:t>
            </w:r>
            <w:r w:rsidRPr="00360A61">
              <w:rPr>
                <w:rFonts w:hint="eastAsia"/>
                <w:kern w:val="0"/>
                <w:sz w:val="24"/>
              </w:rPr>
              <w:t>。</w:t>
            </w:r>
          </w:p>
        </w:tc>
        <w:tc>
          <w:tcPr>
            <w:tcW w:w="70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把</w:t>
            </w:r>
          </w:p>
        </w:tc>
        <w:tc>
          <w:tcPr>
            <w:tcW w:w="709"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3</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2640</w:t>
            </w:r>
            <w:r w:rsidRPr="00360A61">
              <w:rPr>
                <w:rFonts w:cs="宋体" w:hint="eastAsia"/>
                <w:kern w:val="0"/>
                <w:sz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7</w:t>
            </w:r>
          </w:p>
        </w:tc>
        <w:tc>
          <w:tcPr>
            <w:tcW w:w="1228"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训练保护垫</w:t>
            </w:r>
          </w:p>
        </w:tc>
        <w:tc>
          <w:tcPr>
            <w:tcW w:w="5492" w:type="dxa"/>
            <w:noWrap/>
            <w:vAlign w:val="center"/>
          </w:tcPr>
          <w:p w:rsidR="00D6798F" w:rsidRPr="00360A61" w:rsidRDefault="00D6798F" w:rsidP="00726FCD">
            <w:pPr>
              <w:widowControl/>
              <w:adjustRightInd w:val="0"/>
              <w:snapToGrid w:val="0"/>
              <w:rPr>
                <w:rFonts w:cs="宋体"/>
                <w:kern w:val="0"/>
                <w:sz w:val="24"/>
              </w:rPr>
            </w:pPr>
            <w:r w:rsidRPr="00360A61">
              <w:rPr>
                <w:rFonts w:cs="宋体" w:hint="eastAsia"/>
                <w:kern w:val="0"/>
                <w:sz w:val="24"/>
              </w:rPr>
              <w:t>1</w:t>
            </w:r>
            <w:r w:rsidRPr="00360A61">
              <w:rPr>
                <w:rFonts w:cs="宋体" w:hint="eastAsia"/>
                <w:kern w:val="0"/>
                <w:sz w:val="24"/>
              </w:rPr>
              <w:t>、尺寸：≥</w:t>
            </w:r>
            <w:r w:rsidRPr="00360A61">
              <w:rPr>
                <w:rFonts w:cs="宋体" w:hint="eastAsia"/>
                <w:kern w:val="0"/>
                <w:sz w:val="24"/>
              </w:rPr>
              <w:t>2M*4M*50CM</w:t>
            </w:r>
            <w:r w:rsidRPr="00360A61">
              <w:rPr>
                <w:rFonts w:cs="宋体" w:hint="eastAsia"/>
                <w:kern w:val="0"/>
                <w:sz w:val="24"/>
              </w:rPr>
              <w:t>；</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2</w:t>
            </w:r>
            <w:r w:rsidRPr="00360A61">
              <w:rPr>
                <w:rFonts w:cs="宋体" w:hint="eastAsia"/>
                <w:kern w:val="0"/>
                <w:sz w:val="24"/>
              </w:rPr>
              <w:t>、材料：高密度海绵，加厚加密</w:t>
            </w:r>
            <w:r w:rsidRPr="00360A61">
              <w:rPr>
                <w:rFonts w:cs="宋体" w:hint="eastAsia"/>
                <w:kern w:val="0"/>
                <w:sz w:val="24"/>
              </w:rPr>
              <w:t>4*4</w:t>
            </w:r>
            <w:r w:rsidRPr="00360A61">
              <w:rPr>
                <w:rFonts w:cs="宋体" w:hint="eastAsia"/>
                <w:kern w:val="0"/>
                <w:sz w:val="24"/>
              </w:rPr>
              <w:t>有机硅帆布。</w:t>
            </w:r>
          </w:p>
        </w:tc>
        <w:tc>
          <w:tcPr>
            <w:tcW w:w="708" w:type="dxa"/>
            <w:noWrap/>
            <w:vAlign w:val="center"/>
          </w:tcPr>
          <w:p w:rsidR="00D6798F" w:rsidRPr="00360A61" w:rsidRDefault="00D6798F" w:rsidP="00D65941">
            <w:pPr>
              <w:widowControl/>
              <w:adjustRightInd w:val="0"/>
              <w:snapToGrid w:val="0"/>
              <w:jc w:val="center"/>
              <w:textAlignment w:val="center"/>
              <w:rPr>
                <w:rFonts w:cs="宋体"/>
                <w:sz w:val="24"/>
              </w:rPr>
            </w:pPr>
            <w:proofErr w:type="gramStart"/>
            <w:r w:rsidRPr="00360A61">
              <w:rPr>
                <w:rFonts w:cs="宋体" w:hint="eastAsia"/>
                <w:kern w:val="0"/>
                <w:sz w:val="24"/>
              </w:rPr>
              <w:t>个</w:t>
            </w:r>
            <w:proofErr w:type="gramEnd"/>
          </w:p>
        </w:tc>
        <w:tc>
          <w:tcPr>
            <w:tcW w:w="709" w:type="dxa"/>
            <w:noWrap/>
            <w:vAlign w:val="center"/>
          </w:tcPr>
          <w:p w:rsidR="00D6798F" w:rsidRPr="00360A61" w:rsidRDefault="00D6798F" w:rsidP="00D65941">
            <w:pPr>
              <w:widowControl/>
              <w:adjustRightInd w:val="0"/>
              <w:snapToGrid w:val="0"/>
              <w:jc w:val="center"/>
              <w:textAlignment w:val="center"/>
              <w:rPr>
                <w:rFonts w:cs="宋体"/>
                <w:sz w:val="24"/>
              </w:rPr>
            </w:pPr>
            <w:r w:rsidRPr="00360A61">
              <w:rPr>
                <w:rFonts w:cs="宋体" w:hint="eastAsia"/>
                <w:kern w:val="0"/>
                <w:sz w:val="24"/>
              </w:rPr>
              <w:t>4</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13280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8</w:t>
            </w:r>
          </w:p>
        </w:tc>
        <w:tc>
          <w:tcPr>
            <w:tcW w:w="122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跨栏架</w:t>
            </w:r>
          </w:p>
        </w:tc>
        <w:tc>
          <w:tcPr>
            <w:tcW w:w="5492" w:type="dxa"/>
            <w:noWrap/>
            <w:vAlign w:val="center"/>
          </w:tcPr>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1</w:t>
            </w:r>
            <w:r w:rsidRPr="00360A61">
              <w:rPr>
                <w:rFonts w:cs="宋体" w:hint="eastAsia"/>
                <w:kern w:val="0"/>
                <w:sz w:val="24"/>
              </w:rPr>
              <w:t>、产品材质：底座≥</w:t>
            </w:r>
            <w:r w:rsidRPr="00360A61">
              <w:rPr>
                <w:rFonts w:cs="宋体" w:hint="eastAsia"/>
                <w:kern w:val="0"/>
                <w:sz w:val="24"/>
              </w:rPr>
              <w:t>60*40*700*2.0mm</w:t>
            </w:r>
            <w:r w:rsidRPr="00360A61">
              <w:rPr>
                <w:rFonts w:cs="宋体" w:hint="eastAsia"/>
                <w:kern w:val="0"/>
                <w:sz w:val="24"/>
              </w:rPr>
              <w:t>优质钢管，立柱≥</w:t>
            </w:r>
            <w:r w:rsidRPr="00360A61">
              <w:rPr>
                <w:rFonts w:cs="宋体" w:hint="eastAsia"/>
                <w:kern w:val="0"/>
                <w:sz w:val="24"/>
              </w:rPr>
              <w:t>32*1.5mm</w:t>
            </w:r>
            <w:r w:rsidRPr="00360A61">
              <w:rPr>
                <w:rFonts w:cs="宋体" w:hint="eastAsia"/>
                <w:kern w:val="0"/>
                <w:sz w:val="24"/>
              </w:rPr>
              <w:t>优质钢管；</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2</w:t>
            </w:r>
            <w:r w:rsidRPr="00360A61">
              <w:rPr>
                <w:rFonts w:cs="宋体" w:hint="eastAsia"/>
                <w:kern w:val="0"/>
                <w:sz w:val="24"/>
              </w:rPr>
              <w:t>、调节高度≥</w:t>
            </w:r>
            <w:r w:rsidRPr="00360A61">
              <w:rPr>
                <w:rFonts w:cs="宋体" w:hint="eastAsia"/>
                <w:kern w:val="0"/>
                <w:sz w:val="24"/>
              </w:rPr>
              <w:t>76.2-84-91.4-100-106.7CM</w:t>
            </w:r>
            <w:r w:rsidRPr="00360A61">
              <w:rPr>
                <w:rFonts w:cs="宋体" w:hint="eastAsia"/>
                <w:kern w:val="0"/>
                <w:sz w:val="24"/>
              </w:rPr>
              <w:t>五档调节；</w:t>
            </w:r>
          </w:p>
          <w:p w:rsidR="00D6798F" w:rsidRPr="00360A61" w:rsidRDefault="00D6798F" w:rsidP="00726FCD">
            <w:pPr>
              <w:widowControl/>
              <w:adjustRightInd w:val="0"/>
              <w:snapToGrid w:val="0"/>
              <w:textAlignment w:val="center"/>
              <w:rPr>
                <w:rFonts w:cs="宋体"/>
                <w:kern w:val="0"/>
                <w:sz w:val="24"/>
              </w:rPr>
            </w:pPr>
            <w:r w:rsidRPr="00360A61">
              <w:rPr>
                <w:rFonts w:cs="宋体" w:hint="eastAsia"/>
                <w:kern w:val="0"/>
                <w:sz w:val="24"/>
              </w:rPr>
              <w:t>3</w:t>
            </w:r>
            <w:r w:rsidRPr="00360A61">
              <w:rPr>
                <w:rFonts w:cs="宋体" w:hint="eastAsia"/>
                <w:kern w:val="0"/>
                <w:sz w:val="24"/>
              </w:rPr>
              <w:t>、栏板安装方式：</w:t>
            </w:r>
            <w:r w:rsidRPr="00360A61">
              <w:rPr>
                <w:rFonts w:cs="宋体" w:hint="eastAsia"/>
                <w:kern w:val="0"/>
                <w:sz w:val="24"/>
              </w:rPr>
              <w:t>360</w:t>
            </w:r>
            <w:r w:rsidRPr="00360A61">
              <w:rPr>
                <w:rFonts w:cs="宋体" w:hint="eastAsia"/>
                <w:kern w:val="0"/>
                <w:sz w:val="24"/>
              </w:rPr>
              <w:t>°任意方向安装；</w:t>
            </w:r>
          </w:p>
          <w:p w:rsidR="00D6798F" w:rsidRPr="00360A61" w:rsidRDefault="00D6798F" w:rsidP="00726FCD">
            <w:pPr>
              <w:widowControl/>
              <w:adjustRightInd w:val="0"/>
              <w:snapToGrid w:val="0"/>
              <w:textAlignment w:val="center"/>
              <w:rPr>
                <w:kern w:val="0"/>
                <w:sz w:val="24"/>
              </w:rPr>
            </w:pPr>
            <w:r w:rsidRPr="00360A61">
              <w:rPr>
                <w:rFonts w:cs="宋体" w:hint="eastAsia"/>
                <w:kern w:val="0"/>
                <w:sz w:val="24"/>
              </w:rPr>
              <w:t>4</w:t>
            </w:r>
            <w:r w:rsidRPr="00360A61">
              <w:rPr>
                <w:rFonts w:cs="宋体" w:hint="eastAsia"/>
                <w:kern w:val="0"/>
                <w:sz w:val="24"/>
              </w:rPr>
              <w:t>、栏板材质：内部不锈钢钢管、外部高密度海绵。</w:t>
            </w:r>
          </w:p>
        </w:tc>
        <w:tc>
          <w:tcPr>
            <w:tcW w:w="708" w:type="dxa"/>
            <w:noWrap/>
            <w:vAlign w:val="center"/>
          </w:tcPr>
          <w:p w:rsidR="00D6798F" w:rsidRPr="00360A61" w:rsidRDefault="00D6798F" w:rsidP="00D65941">
            <w:pPr>
              <w:widowControl/>
              <w:adjustRightInd w:val="0"/>
              <w:snapToGrid w:val="0"/>
              <w:jc w:val="center"/>
              <w:textAlignment w:val="center"/>
              <w:rPr>
                <w:rFonts w:cs="宋体"/>
                <w:kern w:val="0"/>
                <w:sz w:val="24"/>
              </w:rPr>
            </w:pPr>
            <w:proofErr w:type="gramStart"/>
            <w:r w:rsidRPr="00360A61">
              <w:rPr>
                <w:rFonts w:cs="宋体" w:hint="eastAsia"/>
                <w:kern w:val="0"/>
                <w:sz w:val="24"/>
              </w:rPr>
              <w:t>个</w:t>
            </w:r>
            <w:proofErr w:type="gramEnd"/>
          </w:p>
        </w:tc>
        <w:tc>
          <w:tcPr>
            <w:tcW w:w="709"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20</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7200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9</w:t>
            </w:r>
          </w:p>
        </w:tc>
        <w:tc>
          <w:tcPr>
            <w:tcW w:w="122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训练跳箱</w:t>
            </w:r>
          </w:p>
        </w:tc>
        <w:tc>
          <w:tcPr>
            <w:tcW w:w="5492" w:type="dxa"/>
            <w:noWrap/>
            <w:vAlign w:val="center"/>
          </w:tcPr>
          <w:p w:rsidR="00D6798F" w:rsidRPr="00360A61" w:rsidRDefault="00D6798F" w:rsidP="00726FCD">
            <w:pPr>
              <w:widowControl/>
              <w:adjustRightInd w:val="0"/>
              <w:snapToGrid w:val="0"/>
              <w:rPr>
                <w:rFonts w:cs="宋体"/>
                <w:kern w:val="0"/>
                <w:sz w:val="24"/>
              </w:rPr>
            </w:pPr>
            <w:r w:rsidRPr="00360A61">
              <w:rPr>
                <w:rFonts w:cs="宋体" w:hint="eastAsia"/>
                <w:kern w:val="0"/>
                <w:sz w:val="24"/>
              </w:rPr>
              <w:t>1</w:t>
            </w:r>
            <w:r w:rsidRPr="00360A61">
              <w:rPr>
                <w:rFonts w:cs="宋体" w:hint="eastAsia"/>
                <w:kern w:val="0"/>
                <w:sz w:val="24"/>
              </w:rPr>
              <w:t>、外面材质：</w:t>
            </w:r>
            <w:r w:rsidRPr="00360A61">
              <w:rPr>
                <w:rFonts w:cs="宋体" w:hint="eastAsia"/>
                <w:kern w:val="0"/>
                <w:sz w:val="24"/>
              </w:rPr>
              <w:t>PU</w:t>
            </w:r>
            <w:r w:rsidRPr="00360A61">
              <w:rPr>
                <w:rFonts w:cs="宋体" w:hint="eastAsia"/>
                <w:kern w:val="0"/>
                <w:sz w:val="24"/>
              </w:rPr>
              <w:t>软体、防水、防滑、耐磨、易清洗、加厚皮革；</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2</w:t>
            </w:r>
            <w:r w:rsidRPr="00360A61">
              <w:rPr>
                <w:rFonts w:cs="宋体" w:hint="eastAsia"/>
                <w:kern w:val="0"/>
                <w:sz w:val="24"/>
              </w:rPr>
              <w:t>、内芯材质：高密度</w:t>
            </w:r>
            <w:r w:rsidRPr="00360A61">
              <w:rPr>
                <w:rFonts w:cs="宋体" w:hint="eastAsia"/>
                <w:kern w:val="0"/>
                <w:sz w:val="24"/>
              </w:rPr>
              <w:t>EPE</w:t>
            </w:r>
            <w:r w:rsidRPr="00360A61">
              <w:rPr>
                <w:rFonts w:cs="宋体" w:hint="eastAsia"/>
                <w:kern w:val="0"/>
                <w:sz w:val="24"/>
              </w:rPr>
              <w:t>材质；</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3</w:t>
            </w:r>
            <w:r w:rsidRPr="00360A61">
              <w:rPr>
                <w:rFonts w:cs="宋体" w:hint="eastAsia"/>
                <w:kern w:val="0"/>
                <w:sz w:val="24"/>
              </w:rPr>
              <w:t>、产品体积：≤</w:t>
            </w:r>
            <w:r w:rsidRPr="00360A61">
              <w:rPr>
                <w:rFonts w:cs="宋体" w:hint="eastAsia"/>
                <w:kern w:val="0"/>
                <w:sz w:val="24"/>
              </w:rPr>
              <w:t>1.01m</w:t>
            </w:r>
            <w:r w:rsidRPr="00360A61">
              <w:rPr>
                <w:rFonts w:cs="宋体" w:hint="eastAsia"/>
                <w:kern w:val="0"/>
                <w:sz w:val="24"/>
              </w:rPr>
              <w:t>³（±</w:t>
            </w:r>
            <w:r w:rsidRPr="00360A61">
              <w:rPr>
                <w:rFonts w:cs="宋体" w:hint="eastAsia"/>
                <w:kern w:val="0"/>
                <w:sz w:val="24"/>
              </w:rPr>
              <w:t>0.1</w:t>
            </w:r>
            <w:r w:rsidRPr="00360A61">
              <w:rPr>
                <w:rFonts w:cs="宋体" w:hint="eastAsia"/>
                <w:kern w:val="0"/>
                <w:sz w:val="24"/>
              </w:rPr>
              <w:t>）；</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4</w:t>
            </w:r>
            <w:r w:rsidRPr="00360A61">
              <w:rPr>
                <w:rFonts w:cs="宋体" w:hint="eastAsia"/>
                <w:kern w:val="0"/>
                <w:sz w:val="24"/>
              </w:rPr>
              <w:t>、产品净重：≤</w:t>
            </w:r>
            <w:r w:rsidRPr="00360A61">
              <w:rPr>
                <w:rFonts w:cs="宋体" w:hint="eastAsia"/>
                <w:kern w:val="0"/>
                <w:sz w:val="24"/>
              </w:rPr>
              <w:t>35KG</w:t>
            </w:r>
            <w:r w:rsidRPr="00360A61">
              <w:rPr>
                <w:rFonts w:cs="宋体" w:hint="eastAsia"/>
                <w:kern w:val="0"/>
                <w:sz w:val="24"/>
              </w:rPr>
              <w:t>（±</w:t>
            </w:r>
            <w:r w:rsidRPr="00360A61">
              <w:rPr>
                <w:rFonts w:cs="宋体" w:hint="eastAsia"/>
                <w:kern w:val="0"/>
                <w:sz w:val="24"/>
              </w:rPr>
              <w:t>0.1</w:t>
            </w:r>
            <w:r w:rsidRPr="00360A61">
              <w:rPr>
                <w:rFonts w:cs="宋体" w:hint="eastAsia"/>
                <w:kern w:val="0"/>
                <w:sz w:val="24"/>
              </w:rPr>
              <w:t>）；</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5</w:t>
            </w:r>
            <w:r w:rsidRPr="00360A61">
              <w:rPr>
                <w:rFonts w:cs="宋体" w:hint="eastAsia"/>
                <w:kern w:val="0"/>
                <w:sz w:val="24"/>
              </w:rPr>
              <w:t>产品颜色：蓝</w:t>
            </w:r>
            <w:r w:rsidRPr="00360A61">
              <w:rPr>
                <w:rStyle w:val="ad"/>
                <w:rFonts w:hint="eastAsia"/>
                <w:sz w:val="24"/>
              </w:rPr>
              <w:t>；</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6</w:t>
            </w:r>
            <w:r w:rsidRPr="00360A61">
              <w:rPr>
                <w:rFonts w:cs="宋体" w:hint="eastAsia"/>
                <w:kern w:val="0"/>
                <w:sz w:val="24"/>
              </w:rPr>
              <w:t>、产品尺寸：≥</w:t>
            </w:r>
            <w:r w:rsidRPr="00360A61">
              <w:rPr>
                <w:rFonts w:cs="宋体" w:hint="eastAsia"/>
                <w:kern w:val="0"/>
                <w:sz w:val="24"/>
              </w:rPr>
              <w:t>75*90*150cm</w:t>
            </w:r>
            <w:r w:rsidRPr="00360A61">
              <w:rPr>
                <w:rFonts w:cs="宋体" w:hint="eastAsia"/>
                <w:kern w:val="0"/>
                <w:sz w:val="24"/>
              </w:rPr>
              <w:t>；</w:t>
            </w:r>
          </w:p>
          <w:p w:rsidR="00D6798F" w:rsidRPr="00360A61" w:rsidRDefault="00D6798F" w:rsidP="00726FCD">
            <w:pPr>
              <w:widowControl/>
              <w:adjustRightInd w:val="0"/>
              <w:snapToGrid w:val="0"/>
              <w:rPr>
                <w:kern w:val="0"/>
                <w:sz w:val="24"/>
              </w:rPr>
            </w:pPr>
            <w:r w:rsidRPr="00360A61">
              <w:rPr>
                <w:rFonts w:cs="宋体" w:hint="eastAsia"/>
                <w:kern w:val="0"/>
                <w:sz w:val="24"/>
              </w:rPr>
              <w:t>7</w:t>
            </w:r>
            <w:r w:rsidRPr="00360A61">
              <w:rPr>
                <w:rFonts w:cs="宋体" w:hint="eastAsia"/>
                <w:kern w:val="0"/>
                <w:sz w:val="24"/>
              </w:rPr>
              <w:t>、承重质量：≥</w:t>
            </w:r>
            <w:r w:rsidRPr="00360A61">
              <w:rPr>
                <w:rFonts w:cs="宋体" w:hint="eastAsia"/>
                <w:kern w:val="0"/>
                <w:sz w:val="24"/>
              </w:rPr>
              <w:t>200KG</w:t>
            </w:r>
            <w:r w:rsidRPr="00360A61">
              <w:rPr>
                <w:rFonts w:cs="宋体" w:hint="eastAsia"/>
                <w:kern w:val="0"/>
                <w:sz w:val="24"/>
              </w:rPr>
              <w:t>。</w:t>
            </w:r>
          </w:p>
        </w:tc>
        <w:tc>
          <w:tcPr>
            <w:tcW w:w="70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套</w:t>
            </w:r>
          </w:p>
        </w:tc>
        <w:tc>
          <w:tcPr>
            <w:tcW w:w="709"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3</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6000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10</w:t>
            </w:r>
          </w:p>
        </w:tc>
        <w:tc>
          <w:tcPr>
            <w:tcW w:w="122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训练手套</w:t>
            </w:r>
          </w:p>
        </w:tc>
        <w:tc>
          <w:tcPr>
            <w:tcW w:w="5492" w:type="dxa"/>
            <w:noWrap/>
            <w:vAlign w:val="center"/>
          </w:tcPr>
          <w:p w:rsidR="00D6798F" w:rsidRPr="00360A61" w:rsidRDefault="00D6798F" w:rsidP="00726FCD">
            <w:pPr>
              <w:widowControl/>
              <w:adjustRightInd w:val="0"/>
              <w:snapToGrid w:val="0"/>
              <w:rPr>
                <w:rFonts w:cs="宋体"/>
                <w:kern w:val="0"/>
                <w:sz w:val="24"/>
              </w:rPr>
            </w:pPr>
            <w:r w:rsidRPr="00360A61">
              <w:rPr>
                <w:rFonts w:cs="宋体" w:hint="eastAsia"/>
                <w:kern w:val="0"/>
                <w:sz w:val="24"/>
              </w:rPr>
              <w:t>1</w:t>
            </w:r>
            <w:r w:rsidRPr="00360A61">
              <w:rPr>
                <w:rFonts w:cs="宋体" w:hint="eastAsia"/>
                <w:kern w:val="0"/>
                <w:sz w:val="24"/>
              </w:rPr>
              <w:t>、材质：牛皮；</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w:t>
            </w:r>
            <w:r w:rsidRPr="00360A61">
              <w:rPr>
                <w:rFonts w:cs="宋体" w:hint="eastAsia"/>
                <w:kern w:val="0"/>
                <w:sz w:val="24"/>
              </w:rPr>
              <w:t>2</w:t>
            </w:r>
            <w:r w:rsidRPr="00360A61">
              <w:rPr>
                <w:rFonts w:cs="宋体" w:hint="eastAsia"/>
                <w:kern w:val="0"/>
                <w:sz w:val="24"/>
              </w:rPr>
              <w:t>、长度：≥</w:t>
            </w:r>
            <w:r w:rsidRPr="00360A61">
              <w:rPr>
                <w:rFonts w:cs="宋体" w:hint="eastAsia"/>
                <w:kern w:val="0"/>
                <w:sz w:val="24"/>
              </w:rPr>
              <w:t>22</w:t>
            </w:r>
            <w:r w:rsidRPr="00360A61">
              <w:rPr>
                <w:rFonts w:cs="宋体" w:hint="eastAsia"/>
                <w:kern w:val="0"/>
                <w:sz w:val="24"/>
              </w:rPr>
              <w:t>厘米；</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3</w:t>
            </w:r>
            <w:r w:rsidRPr="00360A61">
              <w:rPr>
                <w:rFonts w:cs="宋体" w:hint="eastAsia"/>
                <w:kern w:val="0"/>
                <w:sz w:val="24"/>
              </w:rPr>
              <w:t>、类型：非一次性；</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4</w:t>
            </w:r>
            <w:r w:rsidRPr="00360A61">
              <w:rPr>
                <w:rFonts w:cs="宋体" w:hint="eastAsia"/>
                <w:kern w:val="0"/>
                <w:sz w:val="24"/>
              </w:rPr>
              <w:t>、含银质因子防滑型人工皮革，摩擦力大，适合做攀爬上升动作。灵巧性和握紧力手感好，使用中</w:t>
            </w:r>
            <w:r w:rsidRPr="00360A61">
              <w:rPr>
                <w:rFonts w:cs="宋体" w:hint="eastAsia"/>
                <w:kern w:val="0"/>
                <w:sz w:val="24"/>
              </w:rPr>
              <w:lastRenderedPageBreak/>
              <w:t>舒适、灵巧、方便。</w:t>
            </w:r>
          </w:p>
        </w:tc>
        <w:tc>
          <w:tcPr>
            <w:tcW w:w="70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lastRenderedPageBreak/>
              <w:t>双</w:t>
            </w:r>
          </w:p>
        </w:tc>
        <w:tc>
          <w:tcPr>
            <w:tcW w:w="709"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10</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5400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lastRenderedPageBreak/>
              <w:t>11</w:t>
            </w:r>
          </w:p>
        </w:tc>
        <w:tc>
          <w:tcPr>
            <w:tcW w:w="122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训练钢板</w:t>
            </w:r>
          </w:p>
        </w:tc>
        <w:tc>
          <w:tcPr>
            <w:tcW w:w="5492" w:type="dxa"/>
            <w:noWrap/>
            <w:vAlign w:val="center"/>
          </w:tcPr>
          <w:p w:rsidR="00D6798F" w:rsidRPr="00360A61" w:rsidRDefault="00D6798F" w:rsidP="00726FCD">
            <w:pPr>
              <w:widowControl/>
              <w:adjustRightInd w:val="0"/>
              <w:snapToGrid w:val="0"/>
              <w:rPr>
                <w:rFonts w:cs="宋体"/>
                <w:kern w:val="0"/>
                <w:sz w:val="24"/>
              </w:rPr>
            </w:pPr>
            <w:r w:rsidRPr="00360A61">
              <w:rPr>
                <w:rFonts w:cs="宋体" w:hint="eastAsia"/>
                <w:kern w:val="0"/>
                <w:sz w:val="24"/>
              </w:rPr>
              <w:t>1</w:t>
            </w:r>
            <w:r w:rsidRPr="00360A61">
              <w:rPr>
                <w:rFonts w:cs="宋体" w:hint="eastAsia"/>
                <w:kern w:val="0"/>
                <w:sz w:val="24"/>
              </w:rPr>
              <w:t>、材质：</w:t>
            </w:r>
            <w:r w:rsidRPr="00360A61">
              <w:rPr>
                <w:rFonts w:cs="宋体" w:hint="eastAsia"/>
                <w:kern w:val="0"/>
                <w:sz w:val="24"/>
              </w:rPr>
              <w:t>304</w:t>
            </w:r>
            <w:r w:rsidRPr="00360A61">
              <w:rPr>
                <w:rFonts w:cs="宋体" w:hint="eastAsia"/>
                <w:kern w:val="0"/>
                <w:sz w:val="24"/>
              </w:rPr>
              <w:t>不锈钢；</w:t>
            </w:r>
          </w:p>
          <w:p w:rsidR="00D6798F" w:rsidRPr="00360A61" w:rsidRDefault="00D6798F" w:rsidP="00726FCD">
            <w:pPr>
              <w:widowControl/>
              <w:adjustRightInd w:val="0"/>
              <w:snapToGrid w:val="0"/>
              <w:rPr>
                <w:rFonts w:cs="宋体"/>
                <w:kern w:val="0"/>
                <w:sz w:val="24"/>
              </w:rPr>
            </w:pPr>
            <w:r w:rsidRPr="00360A61">
              <w:rPr>
                <w:rFonts w:cs="宋体" w:hint="eastAsia"/>
                <w:kern w:val="0"/>
                <w:sz w:val="24"/>
              </w:rPr>
              <w:t>2</w:t>
            </w:r>
            <w:r w:rsidRPr="00360A61">
              <w:rPr>
                <w:rFonts w:cs="宋体" w:hint="eastAsia"/>
                <w:kern w:val="0"/>
                <w:sz w:val="24"/>
              </w:rPr>
              <w:t>、尺寸：≥</w:t>
            </w:r>
            <w:r w:rsidRPr="00360A61">
              <w:rPr>
                <w:rFonts w:cs="宋体" w:hint="eastAsia"/>
                <w:kern w:val="0"/>
                <w:sz w:val="24"/>
              </w:rPr>
              <w:t>70cm*32cm*3mm</w:t>
            </w:r>
            <w:r w:rsidRPr="00360A61">
              <w:rPr>
                <w:rFonts w:cs="宋体" w:hint="eastAsia"/>
                <w:kern w:val="0"/>
                <w:sz w:val="24"/>
              </w:rPr>
              <w:t>。</w:t>
            </w:r>
          </w:p>
        </w:tc>
        <w:tc>
          <w:tcPr>
            <w:tcW w:w="708"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块</w:t>
            </w:r>
          </w:p>
        </w:tc>
        <w:tc>
          <w:tcPr>
            <w:tcW w:w="709" w:type="dxa"/>
            <w:noWrap/>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cs="宋体" w:hint="eastAsia"/>
                <w:kern w:val="0"/>
                <w:sz w:val="24"/>
              </w:rPr>
              <w:t>100</w:t>
            </w:r>
          </w:p>
        </w:tc>
        <w:tc>
          <w:tcPr>
            <w:tcW w:w="1053" w:type="dxa"/>
            <w:vAlign w:val="center"/>
          </w:tcPr>
          <w:p w:rsidR="00D6798F" w:rsidRPr="00360A61" w:rsidRDefault="00D6798F" w:rsidP="00D65941">
            <w:pPr>
              <w:widowControl/>
              <w:adjustRightInd w:val="0"/>
              <w:snapToGrid w:val="0"/>
              <w:jc w:val="center"/>
              <w:textAlignment w:val="center"/>
              <w:rPr>
                <w:rFonts w:cs="宋体"/>
                <w:kern w:val="0"/>
                <w:sz w:val="24"/>
              </w:rPr>
            </w:pPr>
            <w:r w:rsidRPr="00360A61">
              <w:rPr>
                <w:rFonts w:hint="eastAsia"/>
                <w:sz w:val="24"/>
                <w:szCs w:val="24"/>
              </w:rPr>
              <w:t>3600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12</w:t>
            </w:r>
          </w:p>
        </w:tc>
        <w:tc>
          <w:tcPr>
            <w:tcW w:w="122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战斗靴</w:t>
            </w:r>
          </w:p>
        </w:tc>
        <w:tc>
          <w:tcPr>
            <w:tcW w:w="5492" w:type="dxa"/>
            <w:noWrap/>
            <w:vAlign w:val="center"/>
          </w:tcPr>
          <w:p w:rsidR="00D6798F" w:rsidRPr="00360A61" w:rsidRDefault="00D6798F" w:rsidP="00726FCD">
            <w:pPr>
              <w:widowControl/>
              <w:textAlignment w:val="top"/>
              <w:rPr>
                <w:rFonts w:cs="宋体"/>
                <w:sz w:val="24"/>
              </w:rPr>
            </w:pPr>
            <w:r w:rsidRPr="00360A61">
              <w:rPr>
                <w:rFonts w:cs="宋体" w:hint="eastAsia"/>
                <w:sz w:val="24"/>
              </w:rPr>
              <w:t>★</w:t>
            </w:r>
            <w:r w:rsidRPr="00360A61">
              <w:rPr>
                <w:rFonts w:cs="宋体" w:hint="eastAsia"/>
                <w:sz w:val="24"/>
              </w:rPr>
              <w:t>1</w:t>
            </w:r>
            <w:r w:rsidRPr="00360A61">
              <w:rPr>
                <w:rFonts w:cs="宋体" w:hint="eastAsia"/>
                <w:sz w:val="24"/>
              </w:rPr>
              <w:t>、技术标准：灭火防护靴的防砸性能静压力≥</w:t>
            </w:r>
            <w:r w:rsidRPr="00360A61">
              <w:rPr>
                <w:rFonts w:cs="宋体" w:hint="eastAsia"/>
                <w:sz w:val="24"/>
              </w:rPr>
              <w:t>20mm</w:t>
            </w:r>
            <w:r w:rsidRPr="00360A61">
              <w:rPr>
                <w:rFonts w:cs="宋体" w:hint="eastAsia"/>
                <w:sz w:val="24"/>
              </w:rPr>
              <w:t>；冲击≥</w:t>
            </w:r>
            <w:r w:rsidRPr="00360A61">
              <w:rPr>
                <w:rFonts w:cs="宋体" w:hint="eastAsia"/>
                <w:sz w:val="24"/>
              </w:rPr>
              <w:t>20mm</w:t>
            </w:r>
            <w:r w:rsidRPr="00360A61">
              <w:rPr>
                <w:rFonts w:cs="宋体" w:hint="eastAsia"/>
                <w:sz w:val="24"/>
              </w:rPr>
              <w:t>，抗刺穿性能≥</w:t>
            </w:r>
            <w:r w:rsidRPr="00360A61">
              <w:rPr>
                <w:rFonts w:cs="宋体" w:hint="eastAsia"/>
                <w:sz w:val="24"/>
              </w:rPr>
              <w:t>1800N</w:t>
            </w:r>
            <w:r w:rsidRPr="00360A61">
              <w:rPr>
                <w:rFonts w:cs="宋体" w:hint="eastAsia"/>
                <w:sz w:val="24"/>
              </w:rPr>
              <w:t>；</w:t>
            </w:r>
          </w:p>
          <w:p w:rsidR="00D6798F" w:rsidRPr="00360A61" w:rsidRDefault="00D6798F" w:rsidP="00D6798F">
            <w:pPr>
              <w:widowControl/>
              <w:numPr>
                <w:ilvl w:val="0"/>
                <w:numId w:val="20"/>
              </w:numPr>
              <w:textAlignment w:val="top"/>
              <w:rPr>
                <w:rFonts w:cs="宋体"/>
                <w:sz w:val="24"/>
              </w:rPr>
            </w:pPr>
            <w:r w:rsidRPr="00360A61">
              <w:rPr>
                <w:rFonts w:cs="宋体" w:hint="eastAsia"/>
                <w:sz w:val="24"/>
              </w:rPr>
              <w:t>电绝缘性能：击穿电压≥</w:t>
            </w:r>
            <w:r w:rsidRPr="00360A61">
              <w:rPr>
                <w:rFonts w:cs="宋体" w:hint="eastAsia"/>
                <w:sz w:val="24"/>
              </w:rPr>
              <w:t>5000V</w:t>
            </w:r>
            <w:r w:rsidR="00C61565" w:rsidRPr="00360A61">
              <w:rPr>
                <w:rFonts w:cs="宋体" w:hint="eastAsia"/>
                <w:sz w:val="24"/>
              </w:rPr>
              <w:t>，</w:t>
            </w:r>
            <w:r w:rsidRPr="00360A61">
              <w:rPr>
                <w:rFonts w:cs="宋体" w:hint="eastAsia"/>
                <w:sz w:val="24"/>
              </w:rPr>
              <w:t>泄漏电流</w:t>
            </w:r>
            <w:r w:rsidR="00C61565" w:rsidRPr="00360A61">
              <w:rPr>
                <w:rFonts w:cs="宋体" w:hint="eastAsia"/>
                <w:sz w:val="24"/>
              </w:rPr>
              <w:t>：</w:t>
            </w:r>
            <w:r w:rsidRPr="00360A61">
              <w:rPr>
                <w:rFonts w:cs="宋体" w:hint="eastAsia"/>
                <w:sz w:val="24"/>
              </w:rPr>
              <w:t>≥</w:t>
            </w:r>
            <w:r w:rsidRPr="00360A61">
              <w:rPr>
                <w:rFonts w:cs="宋体" w:hint="eastAsia"/>
                <w:sz w:val="24"/>
              </w:rPr>
              <w:t>0.046mA</w:t>
            </w:r>
            <w:r w:rsidRPr="00360A61">
              <w:rPr>
                <w:rFonts w:cs="宋体" w:hint="eastAsia"/>
                <w:sz w:val="24"/>
              </w:rPr>
              <w:t>；</w:t>
            </w:r>
          </w:p>
          <w:p w:rsidR="00D6798F" w:rsidRPr="00360A61" w:rsidRDefault="00D6798F" w:rsidP="00D6798F">
            <w:pPr>
              <w:widowControl/>
              <w:numPr>
                <w:ilvl w:val="0"/>
                <w:numId w:val="20"/>
              </w:numPr>
              <w:textAlignment w:val="top"/>
              <w:rPr>
                <w:rFonts w:cs="宋体"/>
                <w:sz w:val="24"/>
              </w:rPr>
            </w:pPr>
            <w:r w:rsidRPr="00360A61">
              <w:rPr>
                <w:rFonts w:cs="宋体" w:hint="eastAsia"/>
                <w:sz w:val="24"/>
              </w:rPr>
              <w:t>隔热性能≥</w:t>
            </w:r>
            <w:r w:rsidRPr="00360A61">
              <w:rPr>
                <w:rFonts w:cs="宋体" w:hint="eastAsia"/>
                <w:sz w:val="24"/>
              </w:rPr>
              <w:t>5.1</w:t>
            </w:r>
            <w:r w:rsidRPr="00360A61">
              <w:rPr>
                <w:rFonts w:cs="宋体" w:hint="eastAsia"/>
                <w:sz w:val="24"/>
              </w:rPr>
              <w:t>℃；</w:t>
            </w:r>
          </w:p>
          <w:p w:rsidR="00D6798F" w:rsidRPr="00360A61" w:rsidRDefault="00D6798F" w:rsidP="00D6798F">
            <w:pPr>
              <w:widowControl/>
              <w:numPr>
                <w:ilvl w:val="0"/>
                <w:numId w:val="20"/>
              </w:numPr>
              <w:textAlignment w:val="top"/>
              <w:rPr>
                <w:rFonts w:cs="宋体"/>
                <w:sz w:val="24"/>
              </w:rPr>
            </w:pPr>
            <w:r w:rsidRPr="00360A61">
              <w:rPr>
                <w:rFonts w:cs="宋体" w:hint="eastAsia"/>
                <w:sz w:val="24"/>
              </w:rPr>
              <w:t>抗辐射热渗透性能≥</w:t>
            </w:r>
            <w:r w:rsidRPr="00360A61">
              <w:rPr>
                <w:rFonts w:cs="宋体" w:hint="eastAsia"/>
                <w:sz w:val="24"/>
              </w:rPr>
              <w:t>8.5</w:t>
            </w:r>
            <w:r w:rsidRPr="00360A61">
              <w:rPr>
                <w:rFonts w:cs="宋体" w:hint="eastAsia"/>
                <w:sz w:val="24"/>
              </w:rPr>
              <w:t>℃；</w:t>
            </w:r>
          </w:p>
          <w:p w:rsidR="00D6798F" w:rsidRPr="00360A61" w:rsidRDefault="00D6798F" w:rsidP="00D6798F">
            <w:pPr>
              <w:widowControl/>
              <w:numPr>
                <w:ilvl w:val="0"/>
                <w:numId w:val="20"/>
              </w:numPr>
              <w:textAlignment w:val="top"/>
              <w:rPr>
                <w:rFonts w:cs="宋体"/>
                <w:sz w:val="24"/>
              </w:rPr>
            </w:pPr>
            <w:r w:rsidRPr="00360A61">
              <w:rPr>
                <w:rFonts w:cs="宋体" w:hint="eastAsia"/>
                <w:sz w:val="24"/>
              </w:rPr>
              <w:t>防滑性能：≥</w:t>
            </w:r>
            <w:r w:rsidRPr="00360A61">
              <w:rPr>
                <w:rFonts w:cs="宋体" w:hint="eastAsia"/>
                <w:sz w:val="24"/>
              </w:rPr>
              <w:t>15</w:t>
            </w:r>
            <w:r w:rsidRPr="00360A61">
              <w:rPr>
                <w:rFonts w:cs="宋体" w:hint="eastAsia"/>
                <w:sz w:val="24"/>
              </w:rPr>
              <w:t>°；</w:t>
            </w:r>
          </w:p>
          <w:p w:rsidR="00D6798F" w:rsidRPr="00360A61" w:rsidRDefault="00D6798F" w:rsidP="00D6798F">
            <w:pPr>
              <w:widowControl/>
              <w:numPr>
                <w:ilvl w:val="0"/>
                <w:numId w:val="20"/>
              </w:numPr>
              <w:textAlignment w:val="top"/>
              <w:rPr>
                <w:rFonts w:cs="宋体"/>
                <w:sz w:val="24"/>
              </w:rPr>
            </w:pPr>
            <w:r w:rsidRPr="00360A61">
              <w:rPr>
                <w:rFonts w:cs="宋体" w:hint="eastAsia"/>
                <w:sz w:val="24"/>
              </w:rPr>
              <w:t>质量：每双消防员灭火防护胶靴的质量≤</w:t>
            </w:r>
            <w:r w:rsidRPr="00360A61">
              <w:rPr>
                <w:rFonts w:cs="宋体" w:hint="eastAsia"/>
                <w:sz w:val="24"/>
              </w:rPr>
              <w:t>2.5Kg</w:t>
            </w:r>
            <w:r w:rsidRPr="00360A61">
              <w:rPr>
                <w:rFonts w:cs="宋体" w:hint="eastAsia"/>
                <w:sz w:val="24"/>
              </w:rPr>
              <w:t>；</w:t>
            </w:r>
          </w:p>
          <w:p w:rsidR="00D6798F" w:rsidRPr="00360A61" w:rsidRDefault="00D6798F" w:rsidP="00D6798F">
            <w:pPr>
              <w:widowControl/>
              <w:numPr>
                <w:ilvl w:val="0"/>
                <w:numId w:val="20"/>
              </w:numPr>
              <w:textAlignment w:val="top"/>
              <w:rPr>
                <w:rFonts w:cs="宋体"/>
                <w:sz w:val="24"/>
              </w:rPr>
            </w:pPr>
            <w:r w:rsidRPr="00360A61">
              <w:rPr>
                <w:rFonts w:cs="宋体" w:hint="eastAsia"/>
                <w:sz w:val="24"/>
              </w:rPr>
              <w:t>符合</w:t>
            </w:r>
            <w:r w:rsidRPr="00360A61">
              <w:rPr>
                <w:rFonts w:cs="宋体" w:hint="eastAsia"/>
                <w:sz w:val="24"/>
              </w:rPr>
              <w:t>GA6-2004</w:t>
            </w:r>
            <w:r w:rsidRPr="00360A61">
              <w:rPr>
                <w:rFonts w:cs="宋体" w:hint="eastAsia"/>
                <w:sz w:val="24"/>
              </w:rPr>
              <w:t>《消防员灭火防护靴》标准要求。</w:t>
            </w:r>
          </w:p>
        </w:tc>
        <w:tc>
          <w:tcPr>
            <w:tcW w:w="70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双</w:t>
            </w:r>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20</w:t>
            </w:r>
          </w:p>
        </w:tc>
        <w:tc>
          <w:tcPr>
            <w:tcW w:w="1053" w:type="dxa"/>
            <w:vAlign w:val="center"/>
          </w:tcPr>
          <w:p w:rsidR="00D6798F" w:rsidRPr="00360A61" w:rsidRDefault="00D6798F" w:rsidP="00D65941">
            <w:pPr>
              <w:adjustRightInd w:val="0"/>
              <w:snapToGrid w:val="0"/>
              <w:jc w:val="center"/>
              <w:rPr>
                <w:rFonts w:cs="宋体"/>
                <w:sz w:val="24"/>
              </w:rPr>
            </w:pPr>
            <w:r w:rsidRPr="00360A61">
              <w:rPr>
                <w:rFonts w:hint="eastAsia"/>
                <w:sz w:val="24"/>
                <w:szCs w:val="24"/>
              </w:rPr>
              <w:t>8900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13</w:t>
            </w:r>
          </w:p>
        </w:tc>
        <w:tc>
          <w:tcPr>
            <w:tcW w:w="122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速查器</w:t>
            </w:r>
          </w:p>
        </w:tc>
        <w:tc>
          <w:tcPr>
            <w:tcW w:w="5492" w:type="dxa"/>
            <w:noWrap/>
            <w:vAlign w:val="center"/>
          </w:tcPr>
          <w:p w:rsidR="00D6798F" w:rsidRPr="00360A61" w:rsidRDefault="00D6798F" w:rsidP="00D6798F">
            <w:pPr>
              <w:numPr>
                <w:ilvl w:val="0"/>
                <w:numId w:val="21"/>
              </w:numPr>
              <w:adjustRightInd w:val="0"/>
              <w:snapToGrid w:val="0"/>
              <w:rPr>
                <w:rFonts w:cs="宋体"/>
                <w:sz w:val="24"/>
              </w:rPr>
            </w:pPr>
            <w:r w:rsidRPr="00360A61">
              <w:rPr>
                <w:rFonts w:cs="宋体" w:hint="eastAsia"/>
                <w:sz w:val="24"/>
              </w:rPr>
              <w:t>材质：≥</w:t>
            </w:r>
            <w:r w:rsidRPr="00360A61">
              <w:rPr>
                <w:rFonts w:cs="宋体" w:hint="eastAsia"/>
                <w:sz w:val="24"/>
              </w:rPr>
              <w:t>5.00mm</w:t>
            </w:r>
            <w:r w:rsidRPr="00360A61">
              <w:rPr>
                <w:rFonts w:cs="宋体" w:hint="eastAsia"/>
                <w:sz w:val="24"/>
              </w:rPr>
              <w:t>不锈钢钢索；</w:t>
            </w:r>
          </w:p>
          <w:p w:rsidR="00D6798F" w:rsidRPr="00360A61" w:rsidRDefault="00D6798F" w:rsidP="00D6798F">
            <w:pPr>
              <w:numPr>
                <w:ilvl w:val="0"/>
                <w:numId w:val="21"/>
              </w:numPr>
              <w:adjustRightInd w:val="0"/>
              <w:snapToGrid w:val="0"/>
              <w:rPr>
                <w:rFonts w:cs="宋体"/>
                <w:sz w:val="24"/>
              </w:rPr>
            </w:pPr>
            <w:r w:rsidRPr="00360A61">
              <w:rPr>
                <w:rFonts w:cs="宋体" w:hint="eastAsia"/>
                <w:sz w:val="24"/>
              </w:rPr>
              <w:t>最大伸展长度≥</w:t>
            </w:r>
            <w:r w:rsidRPr="00360A61">
              <w:rPr>
                <w:rFonts w:cs="宋体" w:hint="eastAsia"/>
                <w:sz w:val="24"/>
              </w:rPr>
              <w:t>20</w:t>
            </w:r>
            <w:r w:rsidRPr="00360A61">
              <w:rPr>
                <w:rFonts w:cs="宋体" w:hint="eastAsia"/>
                <w:sz w:val="24"/>
              </w:rPr>
              <w:t>米；</w:t>
            </w:r>
          </w:p>
          <w:p w:rsidR="00D6798F" w:rsidRPr="00360A61" w:rsidRDefault="00D6798F" w:rsidP="00D6798F">
            <w:pPr>
              <w:numPr>
                <w:ilvl w:val="0"/>
                <w:numId w:val="21"/>
              </w:numPr>
              <w:adjustRightInd w:val="0"/>
              <w:snapToGrid w:val="0"/>
              <w:rPr>
                <w:rFonts w:cs="宋体"/>
                <w:sz w:val="24"/>
              </w:rPr>
            </w:pPr>
            <w:r w:rsidRPr="00360A61">
              <w:rPr>
                <w:rFonts w:cs="宋体" w:hint="eastAsia"/>
                <w:sz w:val="24"/>
              </w:rPr>
              <w:t>整组强度≥</w:t>
            </w:r>
            <w:r w:rsidRPr="00360A61">
              <w:rPr>
                <w:rFonts w:cs="宋体" w:hint="eastAsia"/>
                <w:sz w:val="24"/>
              </w:rPr>
              <w:t>12KN</w:t>
            </w:r>
            <w:r w:rsidRPr="00360A61">
              <w:rPr>
                <w:rFonts w:cs="宋体" w:hint="eastAsia"/>
                <w:sz w:val="24"/>
              </w:rPr>
              <w:t>；</w:t>
            </w:r>
          </w:p>
          <w:p w:rsidR="00D6798F" w:rsidRPr="00360A61" w:rsidRDefault="00D6798F" w:rsidP="00D6798F">
            <w:pPr>
              <w:numPr>
                <w:ilvl w:val="0"/>
                <w:numId w:val="21"/>
              </w:numPr>
              <w:adjustRightInd w:val="0"/>
              <w:snapToGrid w:val="0"/>
              <w:rPr>
                <w:rFonts w:cs="宋体"/>
                <w:sz w:val="24"/>
              </w:rPr>
            </w:pPr>
            <w:r w:rsidRPr="00360A61">
              <w:rPr>
                <w:rFonts w:cs="宋体" w:hint="eastAsia"/>
                <w:sz w:val="24"/>
              </w:rPr>
              <w:t>钢索强度≥</w:t>
            </w:r>
            <w:r w:rsidRPr="00360A61">
              <w:rPr>
                <w:rFonts w:cs="宋体" w:hint="eastAsia"/>
                <w:sz w:val="24"/>
              </w:rPr>
              <w:t>18KN</w:t>
            </w:r>
            <w:r w:rsidRPr="00360A61">
              <w:rPr>
                <w:rFonts w:cs="宋体" w:hint="eastAsia"/>
                <w:sz w:val="24"/>
              </w:rPr>
              <w:t>。</w:t>
            </w:r>
          </w:p>
        </w:tc>
        <w:tc>
          <w:tcPr>
            <w:tcW w:w="708" w:type="dxa"/>
            <w:noWrap/>
            <w:vAlign w:val="center"/>
          </w:tcPr>
          <w:p w:rsidR="00D6798F" w:rsidRPr="00360A61" w:rsidRDefault="00D6798F"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3</w:t>
            </w:r>
          </w:p>
        </w:tc>
        <w:tc>
          <w:tcPr>
            <w:tcW w:w="1053" w:type="dxa"/>
            <w:vAlign w:val="center"/>
          </w:tcPr>
          <w:p w:rsidR="00D6798F" w:rsidRPr="00360A61" w:rsidRDefault="00D6798F" w:rsidP="00D65941">
            <w:pPr>
              <w:adjustRightInd w:val="0"/>
              <w:snapToGrid w:val="0"/>
              <w:jc w:val="center"/>
              <w:rPr>
                <w:rFonts w:cs="宋体"/>
                <w:sz w:val="24"/>
              </w:rPr>
            </w:pPr>
            <w:r w:rsidRPr="00360A61">
              <w:rPr>
                <w:rFonts w:hint="eastAsia"/>
                <w:sz w:val="24"/>
                <w:szCs w:val="24"/>
              </w:rPr>
              <w:t>7500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14</w:t>
            </w:r>
          </w:p>
        </w:tc>
        <w:tc>
          <w:tcPr>
            <w:tcW w:w="122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锯片</w:t>
            </w:r>
          </w:p>
        </w:tc>
        <w:tc>
          <w:tcPr>
            <w:tcW w:w="5492" w:type="dxa"/>
            <w:noWrap/>
            <w:vAlign w:val="center"/>
          </w:tcPr>
          <w:p w:rsidR="00D6798F" w:rsidRPr="00360A61" w:rsidRDefault="00D6798F" w:rsidP="00D6798F">
            <w:pPr>
              <w:numPr>
                <w:ilvl w:val="0"/>
                <w:numId w:val="22"/>
              </w:numPr>
              <w:adjustRightInd w:val="0"/>
              <w:snapToGrid w:val="0"/>
              <w:rPr>
                <w:rFonts w:cs="宋体"/>
                <w:sz w:val="24"/>
              </w:rPr>
            </w:pPr>
            <w:r w:rsidRPr="00360A61">
              <w:rPr>
                <w:rFonts w:cs="宋体" w:hint="eastAsia"/>
                <w:sz w:val="24"/>
              </w:rPr>
              <w:t>外径：≥</w:t>
            </w:r>
            <w:r w:rsidRPr="00360A61">
              <w:rPr>
                <w:rFonts w:cs="宋体" w:hint="eastAsia"/>
                <w:sz w:val="24"/>
              </w:rPr>
              <w:t>400mm</w:t>
            </w:r>
            <w:r w:rsidRPr="00360A61">
              <w:rPr>
                <w:rFonts w:cs="宋体" w:hint="eastAsia"/>
                <w:sz w:val="24"/>
              </w:rPr>
              <w:t>，内径：≥</w:t>
            </w:r>
            <w:r w:rsidRPr="00360A61">
              <w:rPr>
                <w:rFonts w:cs="宋体" w:hint="eastAsia"/>
                <w:sz w:val="24"/>
              </w:rPr>
              <w:t>24.5mm</w:t>
            </w:r>
            <w:r w:rsidRPr="00360A61">
              <w:rPr>
                <w:rFonts w:cs="宋体" w:hint="eastAsia"/>
                <w:sz w:val="24"/>
              </w:rPr>
              <w:t>，厚度：≥</w:t>
            </w:r>
            <w:r w:rsidRPr="00360A61">
              <w:rPr>
                <w:rFonts w:cs="宋体" w:hint="eastAsia"/>
                <w:sz w:val="24"/>
              </w:rPr>
              <w:t>4mm</w:t>
            </w:r>
            <w:r w:rsidRPr="00360A61">
              <w:rPr>
                <w:rFonts w:cs="宋体" w:hint="eastAsia"/>
                <w:sz w:val="24"/>
              </w:rPr>
              <w:t>；</w:t>
            </w:r>
          </w:p>
          <w:p w:rsidR="00D6798F" w:rsidRPr="00360A61" w:rsidRDefault="00D6798F" w:rsidP="00D6798F">
            <w:pPr>
              <w:numPr>
                <w:ilvl w:val="0"/>
                <w:numId w:val="22"/>
              </w:numPr>
              <w:adjustRightInd w:val="0"/>
              <w:snapToGrid w:val="0"/>
              <w:rPr>
                <w:rFonts w:cs="宋体"/>
                <w:sz w:val="24"/>
              </w:rPr>
            </w:pPr>
            <w:r w:rsidRPr="00360A61">
              <w:rPr>
                <w:rFonts w:cs="宋体" w:hint="eastAsia"/>
                <w:sz w:val="24"/>
              </w:rPr>
              <w:t>材质：砂轮；</w:t>
            </w:r>
          </w:p>
          <w:p w:rsidR="00D6798F" w:rsidRPr="00360A61" w:rsidRDefault="00D6798F" w:rsidP="00D6798F">
            <w:pPr>
              <w:numPr>
                <w:ilvl w:val="0"/>
                <w:numId w:val="22"/>
              </w:numPr>
              <w:adjustRightInd w:val="0"/>
              <w:snapToGrid w:val="0"/>
              <w:rPr>
                <w:rFonts w:cs="宋体"/>
                <w:sz w:val="24"/>
              </w:rPr>
            </w:pPr>
            <w:r w:rsidRPr="00360A61">
              <w:rPr>
                <w:rFonts w:cs="宋体" w:hint="eastAsia"/>
                <w:sz w:val="24"/>
              </w:rPr>
              <w:t>粒度≥</w:t>
            </w:r>
            <w:r w:rsidRPr="00360A61">
              <w:rPr>
                <w:rFonts w:cs="宋体" w:hint="eastAsia"/>
                <w:sz w:val="24"/>
              </w:rPr>
              <w:t>15</w:t>
            </w:r>
            <w:r w:rsidRPr="00360A61">
              <w:rPr>
                <w:rFonts w:cs="宋体" w:hint="eastAsia"/>
                <w:sz w:val="24"/>
              </w:rPr>
              <w:t>μ</w:t>
            </w:r>
            <w:r w:rsidRPr="00360A61">
              <w:rPr>
                <w:rFonts w:cs="宋体" w:hint="eastAsia"/>
                <w:sz w:val="24"/>
              </w:rPr>
              <w:t>m</w:t>
            </w:r>
            <w:r w:rsidRPr="00360A61">
              <w:rPr>
                <w:rFonts w:cs="宋体" w:hint="eastAsia"/>
                <w:sz w:val="24"/>
              </w:rPr>
              <w:t>；</w:t>
            </w:r>
          </w:p>
          <w:p w:rsidR="00D6798F" w:rsidRPr="00360A61" w:rsidRDefault="00D6798F" w:rsidP="00D6798F">
            <w:pPr>
              <w:numPr>
                <w:ilvl w:val="0"/>
                <w:numId w:val="22"/>
              </w:numPr>
              <w:adjustRightInd w:val="0"/>
              <w:snapToGrid w:val="0"/>
              <w:rPr>
                <w:rFonts w:cs="宋体"/>
                <w:sz w:val="24"/>
              </w:rPr>
            </w:pPr>
            <w:r w:rsidRPr="00360A61">
              <w:rPr>
                <w:rFonts w:cs="宋体" w:hint="eastAsia"/>
                <w:sz w:val="24"/>
              </w:rPr>
              <w:t>转速：≥</w:t>
            </w:r>
            <w:r w:rsidRPr="00360A61">
              <w:rPr>
                <w:rFonts w:cs="宋体" w:hint="eastAsia"/>
                <w:sz w:val="24"/>
              </w:rPr>
              <w:t>5500rpm</w:t>
            </w:r>
            <w:r w:rsidRPr="00360A61">
              <w:rPr>
                <w:rFonts w:cs="宋体" w:hint="eastAsia"/>
                <w:sz w:val="24"/>
              </w:rPr>
              <w:t>；</w:t>
            </w:r>
          </w:p>
          <w:p w:rsidR="00D6798F" w:rsidRPr="00360A61" w:rsidRDefault="00D6798F" w:rsidP="008963F4">
            <w:pPr>
              <w:numPr>
                <w:ilvl w:val="0"/>
                <w:numId w:val="22"/>
              </w:numPr>
              <w:adjustRightInd w:val="0"/>
              <w:snapToGrid w:val="0"/>
              <w:rPr>
                <w:rFonts w:cs="宋体"/>
                <w:sz w:val="24"/>
              </w:rPr>
            </w:pPr>
            <w:r w:rsidRPr="00360A61">
              <w:rPr>
                <w:rFonts w:cs="宋体" w:hint="eastAsia"/>
                <w:sz w:val="24"/>
              </w:rPr>
              <w:t>线速：≥</w:t>
            </w:r>
            <w:r w:rsidRPr="00360A61">
              <w:rPr>
                <w:rFonts w:cs="宋体" w:hint="eastAsia"/>
                <w:sz w:val="24"/>
              </w:rPr>
              <w:t>100m/s</w:t>
            </w:r>
            <w:r w:rsidRPr="00360A61">
              <w:rPr>
                <w:rFonts w:cs="宋体" w:hint="eastAsia"/>
                <w:sz w:val="24"/>
              </w:rPr>
              <w:t>。</w:t>
            </w:r>
          </w:p>
        </w:tc>
        <w:tc>
          <w:tcPr>
            <w:tcW w:w="708" w:type="dxa"/>
            <w:noWrap/>
            <w:vAlign w:val="center"/>
          </w:tcPr>
          <w:p w:rsidR="00D6798F" w:rsidRPr="00360A61" w:rsidRDefault="00D6798F"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20</w:t>
            </w:r>
          </w:p>
        </w:tc>
        <w:tc>
          <w:tcPr>
            <w:tcW w:w="1053" w:type="dxa"/>
            <w:vAlign w:val="center"/>
          </w:tcPr>
          <w:p w:rsidR="00D6798F" w:rsidRPr="00360A61" w:rsidRDefault="00D6798F" w:rsidP="00D65941">
            <w:pPr>
              <w:adjustRightInd w:val="0"/>
              <w:snapToGrid w:val="0"/>
              <w:jc w:val="center"/>
              <w:rPr>
                <w:rFonts w:cs="宋体"/>
                <w:sz w:val="24"/>
              </w:rPr>
            </w:pPr>
            <w:r w:rsidRPr="00360A61">
              <w:rPr>
                <w:rFonts w:hint="eastAsia"/>
                <w:sz w:val="24"/>
                <w:szCs w:val="24"/>
              </w:rPr>
              <w:t>3500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15</w:t>
            </w:r>
          </w:p>
        </w:tc>
        <w:tc>
          <w:tcPr>
            <w:tcW w:w="122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训练假人</w:t>
            </w:r>
          </w:p>
        </w:tc>
        <w:tc>
          <w:tcPr>
            <w:tcW w:w="5492" w:type="dxa"/>
            <w:noWrap/>
            <w:vAlign w:val="center"/>
          </w:tcPr>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1</w:t>
            </w:r>
            <w:r w:rsidRPr="00360A61">
              <w:rPr>
                <w:rFonts w:cs="宋体" w:hint="eastAsia"/>
                <w:sz w:val="24"/>
              </w:rPr>
              <w:t>、尺寸：高≥</w:t>
            </w:r>
            <w:r w:rsidRPr="00360A61">
              <w:rPr>
                <w:rFonts w:cs="宋体" w:hint="eastAsia"/>
                <w:sz w:val="24"/>
              </w:rPr>
              <w:t>1.75</w:t>
            </w:r>
            <w:r w:rsidRPr="00360A61">
              <w:rPr>
                <w:rFonts w:cs="宋体" w:hint="eastAsia"/>
                <w:sz w:val="24"/>
              </w:rPr>
              <w:t>米；</w:t>
            </w:r>
          </w:p>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2</w:t>
            </w:r>
            <w:r w:rsidRPr="00360A61">
              <w:rPr>
                <w:rFonts w:cs="宋体" w:hint="eastAsia"/>
                <w:sz w:val="24"/>
              </w:rPr>
              <w:t>、重量：≥</w:t>
            </w:r>
            <w:r w:rsidRPr="00360A61">
              <w:rPr>
                <w:rFonts w:cs="宋体" w:hint="eastAsia"/>
                <w:sz w:val="24"/>
              </w:rPr>
              <w:t>60kg</w:t>
            </w:r>
            <w:r w:rsidRPr="00360A61">
              <w:rPr>
                <w:rFonts w:cs="宋体" w:hint="eastAsia"/>
                <w:sz w:val="24"/>
              </w:rPr>
              <w:t>；</w:t>
            </w:r>
          </w:p>
          <w:p w:rsidR="00D6798F" w:rsidRPr="00360A61" w:rsidRDefault="00D6798F" w:rsidP="00726FCD">
            <w:pPr>
              <w:adjustRightInd w:val="0"/>
              <w:snapToGrid w:val="0"/>
              <w:rPr>
                <w:rFonts w:cs="宋体"/>
                <w:sz w:val="24"/>
              </w:rPr>
            </w:pPr>
            <w:r w:rsidRPr="00360A61">
              <w:rPr>
                <w:rFonts w:cs="宋体" w:hint="eastAsia"/>
                <w:sz w:val="24"/>
              </w:rPr>
              <w:t>3</w:t>
            </w:r>
            <w:r w:rsidRPr="00360A61">
              <w:rPr>
                <w:rFonts w:cs="宋体" w:hint="eastAsia"/>
                <w:sz w:val="24"/>
              </w:rPr>
              <w:t>、颜色：红色；</w:t>
            </w:r>
          </w:p>
          <w:p w:rsidR="00D6798F" w:rsidRPr="00360A61" w:rsidRDefault="00D6798F" w:rsidP="00726FCD">
            <w:pPr>
              <w:adjustRightInd w:val="0"/>
              <w:snapToGrid w:val="0"/>
              <w:rPr>
                <w:rFonts w:cs="宋体"/>
                <w:sz w:val="24"/>
              </w:rPr>
            </w:pPr>
            <w:r w:rsidRPr="00360A61">
              <w:rPr>
                <w:rFonts w:cs="宋体" w:hint="eastAsia"/>
                <w:sz w:val="24"/>
              </w:rPr>
              <w:t>4</w:t>
            </w:r>
            <w:r w:rsidRPr="00360A61">
              <w:rPr>
                <w:rFonts w:cs="宋体" w:hint="eastAsia"/>
                <w:sz w:val="24"/>
              </w:rPr>
              <w:t>、材质：</w:t>
            </w:r>
            <w:r w:rsidRPr="00360A61">
              <w:rPr>
                <w:rFonts w:cs="宋体" w:hint="eastAsia"/>
                <w:sz w:val="24"/>
              </w:rPr>
              <w:t>PU</w:t>
            </w:r>
            <w:r w:rsidRPr="00360A61">
              <w:rPr>
                <w:rFonts w:cs="宋体" w:hint="eastAsia"/>
                <w:sz w:val="24"/>
              </w:rPr>
              <w:t>皮、</w:t>
            </w:r>
            <w:proofErr w:type="gramStart"/>
            <w:r w:rsidRPr="00360A61">
              <w:rPr>
                <w:rFonts w:cs="宋体" w:hint="eastAsia"/>
                <w:sz w:val="24"/>
              </w:rPr>
              <w:t>裁工碎布</w:t>
            </w:r>
            <w:proofErr w:type="gramEnd"/>
            <w:r w:rsidRPr="00360A61">
              <w:rPr>
                <w:rFonts w:cs="宋体" w:hint="eastAsia"/>
                <w:sz w:val="24"/>
              </w:rPr>
              <w:t>、碎牛皮、帆布内衬、尼龙拉条；</w:t>
            </w:r>
          </w:p>
          <w:p w:rsidR="00D6798F" w:rsidRPr="00360A61" w:rsidRDefault="00D6798F" w:rsidP="00726FCD">
            <w:pPr>
              <w:adjustRightInd w:val="0"/>
              <w:snapToGrid w:val="0"/>
              <w:rPr>
                <w:rFonts w:cs="宋体"/>
                <w:sz w:val="24"/>
              </w:rPr>
            </w:pPr>
            <w:r w:rsidRPr="00360A61">
              <w:rPr>
                <w:rFonts w:cs="宋体" w:hint="eastAsia"/>
                <w:sz w:val="24"/>
              </w:rPr>
              <w:t>5</w:t>
            </w:r>
            <w:r w:rsidRPr="00360A61">
              <w:rPr>
                <w:rFonts w:cs="宋体" w:hint="eastAsia"/>
                <w:sz w:val="24"/>
              </w:rPr>
              <w:t>、工艺：手工裁剪、原始化塞装</w:t>
            </w:r>
          </w:p>
          <w:p w:rsidR="00D6798F" w:rsidRPr="00360A61" w:rsidRDefault="00D6798F" w:rsidP="00726FCD">
            <w:pPr>
              <w:adjustRightInd w:val="0"/>
              <w:snapToGrid w:val="0"/>
              <w:rPr>
                <w:rFonts w:cs="宋体"/>
                <w:sz w:val="24"/>
              </w:rPr>
            </w:pPr>
            <w:r w:rsidRPr="00360A61">
              <w:rPr>
                <w:rFonts w:cs="宋体" w:hint="eastAsia"/>
                <w:sz w:val="24"/>
              </w:rPr>
              <w:t>6</w:t>
            </w:r>
            <w:r w:rsidRPr="00360A61">
              <w:rPr>
                <w:rFonts w:cs="宋体" w:hint="eastAsia"/>
                <w:sz w:val="24"/>
              </w:rPr>
              <w:t>、包装：防雨布之类多层防护材质外加尼龙绳缠绕。</w:t>
            </w:r>
          </w:p>
        </w:tc>
        <w:tc>
          <w:tcPr>
            <w:tcW w:w="708" w:type="dxa"/>
            <w:noWrap/>
            <w:vAlign w:val="center"/>
          </w:tcPr>
          <w:p w:rsidR="00D6798F" w:rsidRPr="00360A61" w:rsidRDefault="00D6798F"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2</w:t>
            </w:r>
          </w:p>
        </w:tc>
        <w:tc>
          <w:tcPr>
            <w:tcW w:w="1053" w:type="dxa"/>
            <w:vAlign w:val="center"/>
          </w:tcPr>
          <w:p w:rsidR="00D6798F" w:rsidRPr="00360A61" w:rsidRDefault="00D6798F" w:rsidP="00D65941">
            <w:pPr>
              <w:adjustRightInd w:val="0"/>
              <w:snapToGrid w:val="0"/>
              <w:jc w:val="center"/>
              <w:rPr>
                <w:rFonts w:cs="宋体"/>
                <w:sz w:val="24"/>
              </w:rPr>
            </w:pPr>
            <w:r w:rsidRPr="00360A61">
              <w:rPr>
                <w:rFonts w:hint="eastAsia"/>
                <w:sz w:val="24"/>
                <w:szCs w:val="24"/>
              </w:rPr>
              <w:t>1800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16</w:t>
            </w:r>
          </w:p>
        </w:tc>
        <w:tc>
          <w:tcPr>
            <w:tcW w:w="1228" w:type="dxa"/>
            <w:noWrap/>
            <w:vAlign w:val="center"/>
          </w:tcPr>
          <w:p w:rsidR="00D6798F" w:rsidRPr="00360A61" w:rsidRDefault="00D6798F" w:rsidP="00D65941">
            <w:pPr>
              <w:adjustRightInd w:val="0"/>
              <w:snapToGrid w:val="0"/>
              <w:jc w:val="center"/>
              <w:rPr>
                <w:rFonts w:cs="宋体"/>
                <w:sz w:val="24"/>
              </w:rPr>
            </w:pPr>
            <w:proofErr w:type="gramStart"/>
            <w:r w:rsidRPr="00360A61">
              <w:rPr>
                <w:rFonts w:cs="宋体" w:hint="eastAsia"/>
                <w:sz w:val="24"/>
              </w:rPr>
              <w:t>训练水</w:t>
            </w:r>
            <w:proofErr w:type="gramEnd"/>
            <w:r w:rsidRPr="00360A61">
              <w:rPr>
                <w:rFonts w:cs="宋体" w:hint="eastAsia"/>
                <w:sz w:val="24"/>
              </w:rPr>
              <w:t>带</w:t>
            </w:r>
          </w:p>
        </w:tc>
        <w:tc>
          <w:tcPr>
            <w:tcW w:w="5492" w:type="dxa"/>
            <w:noWrap/>
            <w:vAlign w:val="center"/>
          </w:tcPr>
          <w:p w:rsidR="00D6798F" w:rsidRPr="00360A61" w:rsidRDefault="00D6798F" w:rsidP="00726FCD">
            <w:pPr>
              <w:adjustRightInd w:val="0"/>
              <w:snapToGrid w:val="0"/>
              <w:rPr>
                <w:rFonts w:cs="宋体"/>
                <w:sz w:val="24"/>
              </w:rPr>
            </w:pPr>
            <w:r w:rsidRPr="00360A61">
              <w:rPr>
                <w:rFonts w:cs="宋体" w:hint="eastAsia"/>
                <w:sz w:val="24"/>
              </w:rPr>
              <w:t>1</w:t>
            </w:r>
            <w:r w:rsidRPr="00360A61">
              <w:rPr>
                <w:rFonts w:cs="宋体" w:hint="eastAsia"/>
                <w:sz w:val="24"/>
              </w:rPr>
              <w:t>、产品符合消防水带</w:t>
            </w:r>
            <w:r w:rsidRPr="00360A61">
              <w:rPr>
                <w:rFonts w:cs="宋体" w:hint="eastAsia"/>
                <w:sz w:val="24"/>
              </w:rPr>
              <w:t>GB6246-2011</w:t>
            </w:r>
            <w:r w:rsidRPr="00360A61">
              <w:rPr>
                <w:rFonts w:cs="宋体" w:hint="eastAsia"/>
                <w:sz w:val="24"/>
              </w:rPr>
              <w:t>标准；</w:t>
            </w:r>
          </w:p>
          <w:p w:rsidR="00D6798F" w:rsidRPr="00360A61" w:rsidRDefault="00D6798F" w:rsidP="00726FCD">
            <w:pPr>
              <w:adjustRightInd w:val="0"/>
              <w:snapToGrid w:val="0"/>
              <w:rPr>
                <w:rFonts w:cs="宋体"/>
                <w:sz w:val="24"/>
              </w:rPr>
            </w:pPr>
            <w:r w:rsidRPr="00360A61">
              <w:rPr>
                <w:rFonts w:cs="宋体" w:hint="eastAsia"/>
                <w:sz w:val="24"/>
              </w:rPr>
              <w:t>2</w:t>
            </w:r>
            <w:r w:rsidRPr="00360A61">
              <w:rPr>
                <w:rFonts w:cs="宋体" w:hint="eastAsia"/>
                <w:sz w:val="24"/>
              </w:rPr>
              <w:t>、外观：水带无</w:t>
            </w:r>
            <w:proofErr w:type="gramStart"/>
            <w:r w:rsidRPr="00360A61">
              <w:rPr>
                <w:rFonts w:cs="宋体" w:hint="eastAsia"/>
                <w:sz w:val="24"/>
              </w:rPr>
              <w:t>露纬及划伤</w:t>
            </w:r>
            <w:proofErr w:type="gramEnd"/>
            <w:r w:rsidRPr="00360A61">
              <w:rPr>
                <w:rFonts w:cs="宋体" w:hint="eastAsia"/>
                <w:sz w:val="24"/>
              </w:rPr>
              <w:t>，表面整洁无油迹</w:t>
            </w:r>
            <w:r w:rsidR="008963F4" w:rsidRPr="00360A61">
              <w:rPr>
                <w:rFonts w:cs="宋体" w:hint="eastAsia"/>
                <w:sz w:val="24"/>
              </w:rPr>
              <w:t>，</w:t>
            </w:r>
            <w:r w:rsidRPr="00360A61">
              <w:rPr>
                <w:rFonts w:cs="宋体" w:hint="eastAsia"/>
                <w:sz w:val="24"/>
              </w:rPr>
              <w:t>水带编织层经、纬线均采用聚乙烯纤维丝斜纹编织；水带内衬采用聚氨酯材料。在水带两端注明：厂名、编号、原料、公称内径、长度、生产日期、设计工作压力；</w:t>
            </w:r>
          </w:p>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3</w:t>
            </w:r>
            <w:r w:rsidRPr="00360A61">
              <w:rPr>
                <w:rFonts w:cs="宋体" w:hint="eastAsia"/>
                <w:sz w:val="24"/>
              </w:rPr>
              <w:t>、技术参数：内径：≥</w:t>
            </w:r>
            <w:r w:rsidRPr="00360A61">
              <w:rPr>
                <w:rFonts w:cs="宋体" w:hint="eastAsia"/>
                <w:sz w:val="24"/>
              </w:rPr>
              <w:t>63.5mm</w:t>
            </w:r>
            <w:r w:rsidRPr="00360A61">
              <w:rPr>
                <w:rFonts w:cs="宋体" w:hint="eastAsia"/>
                <w:sz w:val="24"/>
              </w:rPr>
              <w:t>，≤</w:t>
            </w:r>
            <w:r w:rsidRPr="00360A61">
              <w:rPr>
                <w:rFonts w:cs="宋体" w:hint="eastAsia"/>
                <w:sz w:val="24"/>
              </w:rPr>
              <w:t>65.5mm</w:t>
            </w:r>
            <w:r w:rsidRPr="00360A61">
              <w:rPr>
                <w:rFonts w:cs="宋体" w:hint="eastAsia"/>
                <w:sz w:val="24"/>
              </w:rPr>
              <w:t>；</w:t>
            </w:r>
          </w:p>
          <w:p w:rsidR="00D6798F" w:rsidRPr="00360A61" w:rsidRDefault="00D6798F" w:rsidP="00726FCD">
            <w:pPr>
              <w:adjustRightInd w:val="0"/>
              <w:snapToGrid w:val="0"/>
              <w:rPr>
                <w:rFonts w:cs="宋体"/>
                <w:sz w:val="24"/>
              </w:rPr>
            </w:pPr>
            <w:r w:rsidRPr="00360A61">
              <w:rPr>
                <w:rFonts w:cs="宋体" w:hint="eastAsia"/>
                <w:sz w:val="24"/>
              </w:rPr>
              <w:t>★</w:t>
            </w:r>
            <w:r w:rsidRPr="00360A61">
              <w:rPr>
                <w:rFonts w:cs="宋体" w:hint="eastAsia"/>
                <w:sz w:val="24"/>
              </w:rPr>
              <w:t>4</w:t>
            </w:r>
            <w:r w:rsidRPr="00360A61">
              <w:rPr>
                <w:rFonts w:cs="宋体" w:hint="eastAsia"/>
                <w:sz w:val="24"/>
              </w:rPr>
              <w:t>、工作压力≥</w:t>
            </w:r>
            <w:r w:rsidRPr="00360A61">
              <w:rPr>
                <w:rFonts w:cs="宋体" w:hint="eastAsia"/>
                <w:sz w:val="24"/>
              </w:rPr>
              <w:t>2.0Mpa</w:t>
            </w:r>
            <w:r w:rsidRPr="00360A61">
              <w:rPr>
                <w:rFonts w:cs="宋体" w:hint="eastAsia"/>
                <w:sz w:val="24"/>
              </w:rPr>
              <w:t>；</w:t>
            </w:r>
          </w:p>
          <w:p w:rsidR="00D6798F" w:rsidRPr="00360A61" w:rsidRDefault="00D6798F" w:rsidP="00D6798F">
            <w:pPr>
              <w:numPr>
                <w:ilvl w:val="0"/>
                <w:numId w:val="23"/>
              </w:numPr>
              <w:adjustRightInd w:val="0"/>
              <w:snapToGrid w:val="0"/>
              <w:rPr>
                <w:rFonts w:cs="宋体"/>
                <w:sz w:val="24"/>
              </w:rPr>
            </w:pPr>
            <w:r w:rsidRPr="00360A61">
              <w:rPr>
                <w:rFonts w:cs="宋体" w:hint="eastAsia"/>
                <w:sz w:val="24"/>
              </w:rPr>
              <w:t>爆破压力≥</w:t>
            </w:r>
            <w:r w:rsidRPr="00360A61">
              <w:rPr>
                <w:rFonts w:cs="宋体" w:hint="eastAsia"/>
                <w:sz w:val="24"/>
              </w:rPr>
              <w:t>9.8Mpa</w:t>
            </w:r>
            <w:r w:rsidRPr="00360A61">
              <w:rPr>
                <w:rFonts w:cs="宋体" w:hint="eastAsia"/>
                <w:sz w:val="24"/>
              </w:rPr>
              <w:t>；</w:t>
            </w:r>
          </w:p>
          <w:p w:rsidR="00D6798F" w:rsidRPr="00360A61" w:rsidRDefault="00D6798F" w:rsidP="00D6798F">
            <w:pPr>
              <w:numPr>
                <w:ilvl w:val="0"/>
                <w:numId w:val="23"/>
              </w:numPr>
              <w:adjustRightInd w:val="0"/>
              <w:snapToGrid w:val="0"/>
              <w:rPr>
                <w:rFonts w:cs="宋体"/>
                <w:sz w:val="24"/>
              </w:rPr>
            </w:pPr>
            <w:r w:rsidRPr="00360A61">
              <w:rPr>
                <w:rFonts w:cs="宋体" w:hint="eastAsia"/>
                <w:sz w:val="24"/>
              </w:rPr>
              <w:t>单位长度质量≤</w:t>
            </w:r>
            <w:r w:rsidRPr="00360A61">
              <w:rPr>
                <w:rFonts w:cs="宋体" w:hint="eastAsia"/>
                <w:sz w:val="24"/>
              </w:rPr>
              <w:t>192g/m</w:t>
            </w:r>
            <w:r w:rsidRPr="00360A61">
              <w:rPr>
                <w:rFonts w:cs="宋体" w:hint="eastAsia"/>
                <w:sz w:val="24"/>
              </w:rPr>
              <w:t>；</w:t>
            </w:r>
          </w:p>
          <w:p w:rsidR="00D6798F" w:rsidRPr="00360A61" w:rsidRDefault="00D6798F" w:rsidP="00D6798F">
            <w:pPr>
              <w:numPr>
                <w:ilvl w:val="0"/>
                <w:numId w:val="23"/>
              </w:numPr>
              <w:adjustRightInd w:val="0"/>
              <w:snapToGrid w:val="0"/>
              <w:rPr>
                <w:rFonts w:cs="宋体"/>
                <w:sz w:val="24"/>
              </w:rPr>
            </w:pPr>
            <w:r w:rsidRPr="00360A61">
              <w:rPr>
                <w:rFonts w:cs="宋体" w:hint="eastAsia"/>
                <w:sz w:val="24"/>
              </w:rPr>
              <w:t>水带编织层与衬里之间的附着强度≥</w:t>
            </w:r>
            <w:r w:rsidRPr="00360A61">
              <w:rPr>
                <w:rFonts w:cs="宋体" w:hint="eastAsia"/>
                <w:sz w:val="24"/>
              </w:rPr>
              <w:t>26.8N/25mm</w:t>
            </w:r>
            <w:r w:rsidRPr="00360A61">
              <w:rPr>
                <w:rFonts w:cs="宋体" w:hint="eastAsia"/>
                <w:sz w:val="24"/>
              </w:rPr>
              <w:t>，轴向延伸率≤</w:t>
            </w:r>
            <w:r w:rsidRPr="00360A61">
              <w:rPr>
                <w:rFonts w:cs="宋体" w:hint="eastAsia"/>
                <w:sz w:val="24"/>
              </w:rPr>
              <w:t>1.3%</w:t>
            </w:r>
            <w:r w:rsidRPr="00360A61">
              <w:rPr>
                <w:rFonts w:cs="宋体" w:hint="eastAsia"/>
                <w:sz w:val="24"/>
              </w:rPr>
              <w:t>，直径膨胀率≤</w:t>
            </w:r>
            <w:r w:rsidRPr="00360A61">
              <w:rPr>
                <w:rFonts w:cs="宋体" w:hint="eastAsia"/>
                <w:sz w:val="24"/>
              </w:rPr>
              <w:t>1.8%</w:t>
            </w:r>
          </w:p>
          <w:p w:rsidR="00D6798F" w:rsidRPr="00360A61" w:rsidRDefault="00D6798F" w:rsidP="00D6798F">
            <w:pPr>
              <w:numPr>
                <w:ilvl w:val="0"/>
                <w:numId w:val="23"/>
              </w:numPr>
              <w:adjustRightInd w:val="0"/>
              <w:snapToGrid w:val="0"/>
              <w:rPr>
                <w:rFonts w:cs="宋体"/>
                <w:sz w:val="24"/>
              </w:rPr>
            </w:pPr>
            <w:r w:rsidRPr="00360A61">
              <w:rPr>
                <w:rFonts w:cs="宋体" w:hint="eastAsia"/>
                <w:sz w:val="24"/>
              </w:rPr>
              <w:lastRenderedPageBreak/>
              <w:t>水带长度≥</w:t>
            </w:r>
            <w:r w:rsidRPr="00360A61">
              <w:rPr>
                <w:rFonts w:cs="宋体" w:hint="eastAsia"/>
                <w:sz w:val="24"/>
              </w:rPr>
              <w:t>20</w:t>
            </w:r>
            <w:r w:rsidRPr="00360A61">
              <w:rPr>
                <w:rFonts w:cs="宋体" w:hint="eastAsia"/>
                <w:sz w:val="24"/>
              </w:rPr>
              <w:t>米；</w:t>
            </w:r>
          </w:p>
          <w:p w:rsidR="00D6798F" w:rsidRPr="00360A61" w:rsidRDefault="00D6798F" w:rsidP="00D6798F">
            <w:pPr>
              <w:numPr>
                <w:ilvl w:val="0"/>
                <w:numId w:val="23"/>
              </w:numPr>
              <w:adjustRightInd w:val="0"/>
              <w:snapToGrid w:val="0"/>
              <w:rPr>
                <w:rFonts w:cs="宋体"/>
                <w:sz w:val="24"/>
              </w:rPr>
            </w:pPr>
            <w:proofErr w:type="gramStart"/>
            <w:r w:rsidRPr="00360A61">
              <w:rPr>
                <w:rFonts w:cs="宋体" w:hint="eastAsia"/>
                <w:sz w:val="24"/>
              </w:rPr>
              <w:t>水带配</w:t>
            </w:r>
            <w:proofErr w:type="gramEnd"/>
            <w:r w:rsidRPr="00360A61">
              <w:rPr>
                <w:rFonts w:cs="宋体" w:hint="eastAsia"/>
                <w:sz w:val="24"/>
              </w:rPr>
              <w:t>65mm</w:t>
            </w:r>
            <w:r w:rsidRPr="00360A61">
              <w:rPr>
                <w:rFonts w:cs="宋体" w:hint="eastAsia"/>
                <w:sz w:val="24"/>
              </w:rPr>
              <w:t>快速接口，接口与水带为机器捆扎，外层</w:t>
            </w:r>
            <w:proofErr w:type="gramStart"/>
            <w:r w:rsidRPr="00360A61">
              <w:rPr>
                <w:rFonts w:cs="宋体" w:hint="eastAsia"/>
                <w:sz w:val="24"/>
              </w:rPr>
              <w:t>配保护</w:t>
            </w:r>
            <w:proofErr w:type="gramEnd"/>
            <w:r w:rsidRPr="00360A61">
              <w:rPr>
                <w:rFonts w:cs="宋体" w:hint="eastAsia"/>
                <w:sz w:val="24"/>
              </w:rPr>
              <w:t>套。</w:t>
            </w:r>
          </w:p>
        </w:tc>
        <w:tc>
          <w:tcPr>
            <w:tcW w:w="708" w:type="dxa"/>
            <w:noWrap/>
            <w:vAlign w:val="center"/>
          </w:tcPr>
          <w:p w:rsidR="00D6798F" w:rsidRPr="00360A61" w:rsidRDefault="00D6798F" w:rsidP="00D6798F">
            <w:pPr>
              <w:adjustRightInd w:val="0"/>
              <w:snapToGrid w:val="0"/>
              <w:jc w:val="center"/>
              <w:rPr>
                <w:rFonts w:cs="宋体"/>
                <w:sz w:val="24"/>
              </w:rPr>
            </w:pPr>
            <w:r w:rsidRPr="00360A61">
              <w:rPr>
                <w:rFonts w:cs="宋体" w:hint="eastAsia"/>
                <w:sz w:val="24"/>
              </w:rPr>
              <w:lastRenderedPageBreak/>
              <w:t>盘</w:t>
            </w:r>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60</w:t>
            </w:r>
          </w:p>
        </w:tc>
        <w:tc>
          <w:tcPr>
            <w:tcW w:w="1053" w:type="dxa"/>
            <w:vAlign w:val="center"/>
          </w:tcPr>
          <w:p w:rsidR="00D6798F" w:rsidRPr="00360A61" w:rsidRDefault="00D6798F" w:rsidP="00D65941">
            <w:pPr>
              <w:adjustRightInd w:val="0"/>
              <w:snapToGrid w:val="0"/>
              <w:jc w:val="center"/>
              <w:rPr>
                <w:rFonts w:cs="宋体"/>
                <w:sz w:val="24"/>
              </w:rPr>
            </w:pPr>
            <w:r w:rsidRPr="00360A61">
              <w:rPr>
                <w:rFonts w:hint="eastAsia"/>
                <w:sz w:val="24"/>
                <w:szCs w:val="24"/>
              </w:rPr>
              <w:t>42000</w:t>
            </w:r>
            <w:r w:rsidRPr="00360A61">
              <w:rPr>
                <w:rFonts w:hint="eastAsia"/>
                <w:sz w:val="24"/>
                <w:szCs w:val="24"/>
              </w:rPr>
              <w:t>元</w:t>
            </w:r>
          </w:p>
        </w:tc>
      </w:tr>
      <w:tr w:rsidR="00D6798F" w:rsidRPr="00360A61" w:rsidTr="00E60CE4">
        <w:trPr>
          <w:jc w:val="center"/>
        </w:trPr>
        <w:tc>
          <w:tcPr>
            <w:tcW w:w="770"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lastRenderedPageBreak/>
              <w:t>17</w:t>
            </w:r>
          </w:p>
        </w:tc>
        <w:tc>
          <w:tcPr>
            <w:tcW w:w="122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高空救援安全头盔</w:t>
            </w:r>
          </w:p>
        </w:tc>
        <w:tc>
          <w:tcPr>
            <w:tcW w:w="5492" w:type="dxa"/>
            <w:noWrap/>
            <w:vAlign w:val="center"/>
          </w:tcPr>
          <w:p w:rsidR="00D6798F" w:rsidRPr="00360A61" w:rsidRDefault="00D6798F" w:rsidP="00726FCD">
            <w:pPr>
              <w:adjustRightInd w:val="0"/>
              <w:snapToGrid w:val="0"/>
              <w:rPr>
                <w:rFonts w:cs="宋体"/>
                <w:sz w:val="24"/>
              </w:rPr>
            </w:pPr>
            <w:r w:rsidRPr="00360A61">
              <w:rPr>
                <w:rFonts w:cs="宋体" w:hint="eastAsia"/>
                <w:sz w:val="24"/>
              </w:rPr>
              <w:t>1</w:t>
            </w:r>
            <w:r w:rsidRPr="00360A61">
              <w:rPr>
                <w:rFonts w:cs="宋体" w:hint="eastAsia"/>
                <w:sz w:val="24"/>
              </w:rPr>
              <w:t>、产品描述：用于高空作业及山岳救援</w:t>
            </w:r>
            <w:r w:rsidR="00C61565" w:rsidRPr="00360A61">
              <w:rPr>
                <w:rFonts w:cs="宋体" w:hint="eastAsia"/>
                <w:sz w:val="24"/>
              </w:rPr>
              <w:t>，</w:t>
            </w:r>
            <w:r w:rsidRPr="00360A61">
              <w:rPr>
                <w:rFonts w:cs="宋体" w:hint="eastAsia"/>
                <w:sz w:val="24"/>
              </w:rPr>
              <w:t>对救援人员的防护。头盔四向有反光标。顶部有≥</w:t>
            </w:r>
            <w:r w:rsidRPr="00360A61">
              <w:rPr>
                <w:rFonts w:cs="宋体" w:hint="eastAsia"/>
                <w:sz w:val="24"/>
              </w:rPr>
              <w:t>12</w:t>
            </w:r>
            <w:r w:rsidRPr="00360A61">
              <w:rPr>
                <w:rFonts w:cs="宋体" w:hint="eastAsia"/>
                <w:sz w:val="24"/>
              </w:rPr>
              <w:t>个透气孔。有≥</w:t>
            </w:r>
            <w:r w:rsidRPr="00360A61">
              <w:rPr>
                <w:rFonts w:cs="宋体" w:hint="eastAsia"/>
                <w:sz w:val="24"/>
              </w:rPr>
              <w:t>5</w:t>
            </w:r>
            <w:r w:rsidRPr="00360A61">
              <w:rPr>
                <w:rFonts w:cs="宋体" w:hint="eastAsia"/>
                <w:sz w:val="24"/>
              </w:rPr>
              <w:t>个</w:t>
            </w:r>
            <w:proofErr w:type="gramStart"/>
            <w:r w:rsidRPr="00360A61">
              <w:rPr>
                <w:rFonts w:cs="宋体" w:hint="eastAsia"/>
                <w:sz w:val="24"/>
              </w:rPr>
              <w:t>外置卡</w:t>
            </w:r>
            <w:proofErr w:type="gramEnd"/>
            <w:r w:rsidRPr="00360A61">
              <w:rPr>
                <w:rFonts w:cs="宋体" w:hint="eastAsia"/>
                <w:sz w:val="24"/>
              </w:rPr>
              <w:t>扣</w:t>
            </w:r>
            <w:r w:rsidR="00C61565" w:rsidRPr="00360A61">
              <w:rPr>
                <w:rFonts w:cs="宋体" w:hint="eastAsia"/>
                <w:sz w:val="24"/>
              </w:rPr>
              <w:t>，</w:t>
            </w:r>
            <w:r w:rsidRPr="00360A61">
              <w:rPr>
                <w:rFonts w:cs="宋体" w:hint="eastAsia"/>
                <w:sz w:val="24"/>
              </w:rPr>
              <w:t>可装置头灯</w:t>
            </w:r>
            <w:r w:rsidR="00C61565" w:rsidRPr="00360A61">
              <w:rPr>
                <w:rFonts w:cs="宋体" w:hint="eastAsia"/>
                <w:sz w:val="24"/>
              </w:rPr>
              <w:t>，</w:t>
            </w:r>
            <w:r w:rsidRPr="00360A61">
              <w:rPr>
                <w:rFonts w:cs="宋体" w:hint="eastAsia"/>
                <w:sz w:val="24"/>
              </w:rPr>
              <w:t>防晒帽檐。两侧预留有护目镜专用孔位及防燥音耳机孔。头盔后部有轮式调节系统</w:t>
            </w:r>
            <w:r w:rsidR="00C61565" w:rsidRPr="00360A61">
              <w:rPr>
                <w:rFonts w:cs="宋体" w:hint="eastAsia"/>
                <w:sz w:val="24"/>
              </w:rPr>
              <w:t>，</w:t>
            </w:r>
            <w:r w:rsidRPr="00360A61">
              <w:rPr>
                <w:rFonts w:cs="宋体" w:hint="eastAsia"/>
                <w:sz w:val="24"/>
              </w:rPr>
              <w:t>可调节头围大小</w:t>
            </w:r>
            <w:r w:rsidR="00C61565" w:rsidRPr="00360A61">
              <w:rPr>
                <w:rFonts w:cs="宋体" w:hint="eastAsia"/>
                <w:sz w:val="24"/>
              </w:rPr>
              <w:t>，</w:t>
            </w:r>
            <w:r w:rsidRPr="00360A61">
              <w:rPr>
                <w:rFonts w:cs="宋体" w:hint="eastAsia"/>
                <w:sz w:val="24"/>
              </w:rPr>
              <w:t>两侧</w:t>
            </w:r>
            <w:proofErr w:type="gramStart"/>
            <w:r w:rsidRPr="00360A61">
              <w:rPr>
                <w:rFonts w:cs="宋体" w:hint="eastAsia"/>
                <w:sz w:val="24"/>
              </w:rPr>
              <w:t>调节扣可调节</w:t>
            </w:r>
            <w:proofErr w:type="gramEnd"/>
            <w:r w:rsidRPr="00360A61">
              <w:rPr>
                <w:rFonts w:cs="宋体" w:hint="eastAsia"/>
                <w:sz w:val="24"/>
              </w:rPr>
              <w:t>头盔的前后左右</w:t>
            </w:r>
            <w:r w:rsidR="00C61565" w:rsidRPr="00360A61">
              <w:rPr>
                <w:rFonts w:cs="宋体" w:hint="eastAsia"/>
                <w:sz w:val="24"/>
              </w:rPr>
              <w:t>，</w:t>
            </w:r>
            <w:r w:rsidRPr="00360A61">
              <w:rPr>
                <w:rFonts w:cs="宋体" w:hint="eastAsia"/>
                <w:sz w:val="24"/>
              </w:rPr>
              <w:t>确保佩戴的精确性和舒适性。</w:t>
            </w:r>
          </w:p>
          <w:p w:rsidR="00D6798F" w:rsidRPr="00360A61" w:rsidRDefault="00D6798F" w:rsidP="00726FCD">
            <w:pPr>
              <w:adjustRightInd w:val="0"/>
              <w:snapToGrid w:val="0"/>
              <w:rPr>
                <w:rFonts w:cs="宋体"/>
                <w:sz w:val="24"/>
              </w:rPr>
            </w:pPr>
            <w:r w:rsidRPr="00360A61">
              <w:rPr>
                <w:rFonts w:cs="宋体" w:hint="eastAsia"/>
                <w:sz w:val="24"/>
              </w:rPr>
              <w:t>2</w:t>
            </w:r>
            <w:r w:rsidRPr="00360A61">
              <w:rPr>
                <w:rFonts w:cs="宋体" w:hint="eastAsia"/>
                <w:sz w:val="24"/>
              </w:rPr>
              <w:t>、材质</w:t>
            </w:r>
            <w:r w:rsidR="00C61565" w:rsidRPr="00360A61">
              <w:rPr>
                <w:rFonts w:cs="宋体" w:hint="eastAsia"/>
                <w:sz w:val="24"/>
              </w:rPr>
              <w:t>：</w:t>
            </w:r>
            <w:r w:rsidRPr="00360A61">
              <w:rPr>
                <w:rFonts w:cs="宋体" w:hint="eastAsia"/>
                <w:sz w:val="24"/>
              </w:rPr>
              <w:t>聚丙烯、</w:t>
            </w:r>
            <w:r w:rsidRPr="00360A61">
              <w:rPr>
                <w:rFonts w:cs="宋体" w:hint="eastAsia"/>
                <w:sz w:val="24"/>
              </w:rPr>
              <w:t>ABS</w:t>
            </w:r>
            <w:r w:rsidRPr="00360A61">
              <w:rPr>
                <w:rFonts w:cs="宋体" w:hint="eastAsia"/>
                <w:sz w:val="24"/>
              </w:rPr>
              <w:t>、聚苯乙烯</w:t>
            </w:r>
            <w:r w:rsidRPr="00360A61">
              <w:rPr>
                <w:rFonts w:cs="宋体" w:hint="eastAsia"/>
                <w:sz w:val="24"/>
              </w:rPr>
              <w:t>(EPS)</w:t>
            </w:r>
            <w:r w:rsidRPr="00360A61">
              <w:rPr>
                <w:rFonts w:cs="宋体" w:hint="eastAsia"/>
                <w:sz w:val="24"/>
              </w:rPr>
              <w:t>；</w:t>
            </w:r>
          </w:p>
          <w:p w:rsidR="00D6798F" w:rsidRPr="00360A61" w:rsidRDefault="00D6798F" w:rsidP="00726FCD">
            <w:pPr>
              <w:adjustRightInd w:val="0"/>
              <w:snapToGrid w:val="0"/>
              <w:rPr>
                <w:rStyle w:val="ad"/>
                <w:sz w:val="24"/>
              </w:rPr>
            </w:pPr>
            <w:r w:rsidRPr="00360A61">
              <w:rPr>
                <w:rFonts w:cs="宋体" w:hint="eastAsia"/>
                <w:sz w:val="24"/>
              </w:rPr>
              <w:t>3</w:t>
            </w:r>
            <w:r w:rsidRPr="00360A61">
              <w:rPr>
                <w:rFonts w:cs="宋体" w:hint="eastAsia"/>
                <w:sz w:val="24"/>
              </w:rPr>
              <w:t>、头围可调节范围≥</w:t>
            </w:r>
            <w:r w:rsidRPr="00360A61">
              <w:rPr>
                <w:rFonts w:cs="宋体" w:hint="eastAsia"/>
                <w:sz w:val="24"/>
              </w:rPr>
              <w:t>51cm</w:t>
            </w:r>
            <w:r w:rsidRPr="00360A61">
              <w:rPr>
                <w:rFonts w:cs="宋体" w:hint="eastAsia"/>
                <w:sz w:val="24"/>
              </w:rPr>
              <w:t>，≤</w:t>
            </w:r>
            <w:r w:rsidRPr="00360A61">
              <w:rPr>
                <w:rFonts w:cs="宋体" w:hint="eastAsia"/>
                <w:sz w:val="24"/>
              </w:rPr>
              <w:t>62cm</w:t>
            </w:r>
            <w:r w:rsidRPr="00360A61">
              <w:rPr>
                <w:rStyle w:val="ad"/>
                <w:rFonts w:hint="eastAsia"/>
                <w:sz w:val="24"/>
              </w:rPr>
              <w:t>；</w:t>
            </w:r>
          </w:p>
          <w:p w:rsidR="00D6798F" w:rsidRPr="00360A61" w:rsidRDefault="00D6798F" w:rsidP="00D6798F">
            <w:pPr>
              <w:adjustRightInd w:val="0"/>
              <w:snapToGrid w:val="0"/>
              <w:rPr>
                <w:rFonts w:cs="宋体"/>
                <w:sz w:val="24"/>
              </w:rPr>
            </w:pPr>
            <w:r w:rsidRPr="00360A61">
              <w:rPr>
                <w:rFonts w:cs="宋体" w:hint="eastAsia"/>
                <w:sz w:val="24"/>
              </w:rPr>
              <w:t>4</w:t>
            </w:r>
            <w:r w:rsidRPr="00360A61">
              <w:rPr>
                <w:rFonts w:cs="宋体" w:hint="eastAsia"/>
                <w:sz w:val="24"/>
              </w:rPr>
              <w:t>、重量≤</w:t>
            </w:r>
            <w:r w:rsidRPr="00360A61">
              <w:rPr>
                <w:rFonts w:cs="宋体" w:hint="eastAsia"/>
                <w:sz w:val="24"/>
              </w:rPr>
              <w:t>450g</w:t>
            </w:r>
            <w:r w:rsidRPr="00360A61">
              <w:rPr>
                <w:rFonts w:cs="宋体" w:hint="eastAsia"/>
                <w:sz w:val="24"/>
              </w:rPr>
              <w:t>。</w:t>
            </w:r>
          </w:p>
        </w:tc>
        <w:tc>
          <w:tcPr>
            <w:tcW w:w="708"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顶</w:t>
            </w:r>
          </w:p>
        </w:tc>
        <w:tc>
          <w:tcPr>
            <w:tcW w:w="709" w:type="dxa"/>
            <w:noWrap/>
            <w:vAlign w:val="center"/>
          </w:tcPr>
          <w:p w:rsidR="00D6798F" w:rsidRPr="00360A61" w:rsidRDefault="00D6798F" w:rsidP="00D65941">
            <w:pPr>
              <w:adjustRightInd w:val="0"/>
              <w:snapToGrid w:val="0"/>
              <w:jc w:val="center"/>
              <w:rPr>
                <w:rFonts w:cs="宋体"/>
                <w:sz w:val="24"/>
              </w:rPr>
            </w:pPr>
            <w:r w:rsidRPr="00360A61">
              <w:rPr>
                <w:rFonts w:cs="宋体" w:hint="eastAsia"/>
                <w:sz w:val="24"/>
              </w:rPr>
              <w:t>7</w:t>
            </w:r>
          </w:p>
        </w:tc>
        <w:tc>
          <w:tcPr>
            <w:tcW w:w="1053" w:type="dxa"/>
            <w:vAlign w:val="center"/>
          </w:tcPr>
          <w:p w:rsidR="00D6798F" w:rsidRPr="00360A61" w:rsidRDefault="00D6798F" w:rsidP="00D65941">
            <w:pPr>
              <w:adjustRightInd w:val="0"/>
              <w:snapToGrid w:val="0"/>
              <w:jc w:val="center"/>
              <w:rPr>
                <w:rFonts w:cs="宋体"/>
                <w:sz w:val="24"/>
              </w:rPr>
            </w:pPr>
            <w:r w:rsidRPr="00360A61">
              <w:rPr>
                <w:rFonts w:hint="eastAsia"/>
                <w:sz w:val="24"/>
                <w:szCs w:val="24"/>
              </w:rPr>
              <w:t>3640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18</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绳索救援手套</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、产品描述：用于绳索救援、日常攀爬训练，分大小码数。手掌使用山羊头层皮制造，柔软耐磨。掌心、食指、母指工作部位双层防磨补强，补强</w:t>
            </w:r>
            <w:proofErr w:type="gramStart"/>
            <w:r w:rsidRPr="00360A61">
              <w:rPr>
                <w:rFonts w:cs="宋体" w:hint="eastAsia"/>
                <w:sz w:val="24"/>
              </w:rPr>
              <w:t>强</w:t>
            </w:r>
            <w:proofErr w:type="gramEnd"/>
            <w:r w:rsidRPr="00360A61">
              <w:rPr>
                <w:rFonts w:cs="宋体" w:hint="eastAsia"/>
                <w:sz w:val="24"/>
              </w:rPr>
              <w:t>车缝使用黄色耐磨芳纶线。手背使用弹力涤纶面料；</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、材质：山羊皮、涤纶、氯丁橡胶、</w:t>
            </w:r>
            <w:proofErr w:type="gramStart"/>
            <w:r w:rsidRPr="00360A61">
              <w:rPr>
                <w:rFonts w:cs="宋体" w:hint="eastAsia"/>
                <w:sz w:val="24"/>
              </w:rPr>
              <w:t>莱</w:t>
            </w:r>
            <w:proofErr w:type="gramEnd"/>
            <w:r w:rsidRPr="00360A61">
              <w:rPr>
                <w:rFonts w:cs="宋体" w:hint="eastAsia"/>
                <w:sz w:val="24"/>
              </w:rPr>
              <w:t>卡；</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、重量≤</w:t>
            </w:r>
            <w:r w:rsidRPr="00360A61">
              <w:rPr>
                <w:rFonts w:cs="宋体" w:hint="eastAsia"/>
                <w:sz w:val="24"/>
              </w:rPr>
              <w:t>80g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双</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3360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19</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五点式全身安全带</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、腹部连接点可打开，方便连接挽索、上升器等；</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、半硬式、宽大的腰带和腿环，使用透气泡棉作内衬，提高悬挂时的舒适度；</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、配有双保险卡扣。</w:t>
            </w:r>
            <w:proofErr w:type="gramStart"/>
            <w:r w:rsidRPr="00360A61">
              <w:rPr>
                <w:rFonts w:cs="宋体" w:hint="eastAsia"/>
                <w:sz w:val="24"/>
              </w:rPr>
              <w:t>腿环备有</w:t>
            </w:r>
            <w:proofErr w:type="gramEnd"/>
            <w:r w:rsidRPr="00360A61">
              <w:rPr>
                <w:rFonts w:cs="宋体" w:hint="eastAsia"/>
                <w:sz w:val="24"/>
              </w:rPr>
              <w:t>自动上锁扣，后背</w:t>
            </w:r>
            <w:r w:rsidRPr="00360A61">
              <w:rPr>
                <w:rFonts w:cs="宋体" w:hint="eastAsia"/>
                <w:sz w:val="24"/>
              </w:rPr>
              <w:t>(</w:t>
            </w:r>
            <w:r w:rsidRPr="00360A61">
              <w:rPr>
                <w:rFonts w:cs="宋体" w:hint="eastAsia"/>
                <w:sz w:val="24"/>
              </w:rPr>
              <w:t>腰带</w:t>
            </w:r>
            <w:proofErr w:type="gramStart"/>
            <w:r w:rsidRPr="00360A61">
              <w:rPr>
                <w:rFonts w:cs="宋体" w:hint="eastAsia"/>
                <w:sz w:val="24"/>
              </w:rPr>
              <w:t>和腿环之间</w:t>
            </w:r>
            <w:proofErr w:type="gramEnd"/>
            <w:r w:rsidRPr="00360A61">
              <w:rPr>
                <w:rFonts w:cs="宋体" w:hint="eastAsia"/>
                <w:sz w:val="24"/>
              </w:rPr>
              <w:t>)</w:t>
            </w:r>
            <w:r w:rsidRPr="00360A61">
              <w:rPr>
                <w:rFonts w:cs="宋体" w:hint="eastAsia"/>
                <w:sz w:val="24"/>
              </w:rPr>
              <w:t>带有自锁扣；</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、配有五个备有保护套的成形工具环，两个工具挂环槽，两个工具包连接点，配有携带工具架凹槽，配有预设型胸式上升器的链接，使上升承载受力时更加安全；</w:t>
            </w:r>
          </w:p>
          <w:p w:rsidR="00C61565" w:rsidRPr="00360A61" w:rsidRDefault="00C61565" w:rsidP="00726FCD">
            <w:pPr>
              <w:adjustRightInd w:val="0"/>
              <w:snapToGrid w:val="0"/>
              <w:rPr>
                <w:rFonts w:cs="宋体"/>
                <w:sz w:val="24"/>
              </w:rPr>
            </w:pPr>
            <w:r w:rsidRPr="00360A61">
              <w:rPr>
                <w:rFonts w:cs="宋体" w:hint="eastAsia"/>
                <w:sz w:val="24"/>
              </w:rPr>
              <w:t>5</w:t>
            </w:r>
            <w:r w:rsidRPr="00360A61">
              <w:rPr>
                <w:rFonts w:cs="宋体" w:hint="eastAsia"/>
                <w:sz w:val="24"/>
              </w:rPr>
              <w:t>、具有带自动扣的腿环；</w:t>
            </w:r>
          </w:p>
          <w:p w:rsidR="00C61565" w:rsidRPr="00360A61" w:rsidRDefault="00C61565" w:rsidP="00726FCD">
            <w:pPr>
              <w:adjustRightInd w:val="0"/>
              <w:snapToGrid w:val="0"/>
              <w:rPr>
                <w:rFonts w:cs="宋体"/>
                <w:sz w:val="24"/>
              </w:rPr>
            </w:pPr>
            <w:r w:rsidRPr="00360A61">
              <w:rPr>
                <w:rFonts w:cs="宋体" w:hint="eastAsia"/>
                <w:sz w:val="24"/>
              </w:rPr>
              <w:t>6</w:t>
            </w:r>
            <w:r w:rsidRPr="00360A61">
              <w:rPr>
                <w:rFonts w:cs="宋体" w:hint="eastAsia"/>
                <w:sz w:val="24"/>
              </w:rPr>
              <w:t>、具有跌倒指示器功能：跌倒后，在背侧附着点上出现一条红色的皮带，表示应将安全带报废；</w:t>
            </w:r>
          </w:p>
          <w:p w:rsidR="00C61565" w:rsidRPr="00360A61" w:rsidRDefault="00C61565" w:rsidP="00726FCD">
            <w:pPr>
              <w:adjustRightInd w:val="0"/>
              <w:snapToGrid w:val="0"/>
              <w:rPr>
                <w:rFonts w:cs="宋体"/>
                <w:sz w:val="24"/>
              </w:rPr>
            </w:pPr>
            <w:r w:rsidRPr="00360A61">
              <w:rPr>
                <w:rFonts w:cs="宋体" w:hint="eastAsia"/>
                <w:sz w:val="24"/>
              </w:rPr>
              <w:t>7</w:t>
            </w:r>
            <w:r w:rsidRPr="00360A61">
              <w:rPr>
                <w:rFonts w:cs="宋体" w:hint="eastAsia"/>
                <w:sz w:val="24"/>
              </w:rPr>
              <w:t>、材质：</w:t>
            </w:r>
            <w:r w:rsidRPr="00360A61">
              <w:rPr>
                <w:rFonts w:cs="宋体" w:hint="eastAsia"/>
                <w:sz w:val="24"/>
              </w:rPr>
              <w:t>7075</w:t>
            </w:r>
            <w:r w:rsidRPr="00360A61">
              <w:rPr>
                <w:rFonts w:cs="宋体" w:hint="eastAsia"/>
                <w:sz w:val="24"/>
              </w:rPr>
              <w:t>铝合金、尼龙、聚酯</w:t>
            </w:r>
            <w:r w:rsidRPr="00360A61">
              <w:rPr>
                <w:rStyle w:val="ad"/>
                <w:rFonts w:hint="eastAsia"/>
                <w:sz w:val="24"/>
              </w:rPr>
              <w:t>；</w:t>
            </w:r>
          </w:p>
          <w:p w:rsidR="00C61565" w:rsidRPr="00360A61" w:rsidRDefault="00C61565" w:rsidP="00726FCD">
            <w:pPr>
              <w:adjustRightInd w:val="0"/>
              <w:snapToGrid w:val="0"/>
              <w:rPr>
                <w:rFonts w:cs="宋体"/>
                <w:sz w:val="24"/>
              </w:rPr>
            </w:pPr>
            <w:r w:rsidRPr="00360A61">
              <w:rPr>
                <w:rFonts w:cs="宋体" w:hint="eastAsia"/>
                <w:sz w:val="24"/>
              </w:rPr>
              <w:t>8</w:t>
            </w:r>
            <w:r w:rsidRPr="00360A61">
              <w:rPr>
                <w:rFonts w:cs="宋体" w:hint="eastAsia"/>
                <w:sz w:val="24"/>
              </w:rPr>
              <w:t>、腰带可调节范围：≥</w:t>
            </w:r>
            <w:r w:rsidRPr="00360A61">
              <w:rPr>
                <w:rFonts w:cs="宋体" w:hint="eastAsia"/>
                <w:sz w:val="24"/>
              </w:rPr>
              <w:t>70cm</w:t>
            </w:r>
            <w:r w:rsidRPr="00360A61">
              <w:rPr>
                <w:rFonts w:cs="宋体" w:hint="eastAsia"/>
                <w:sz w:val="24"/>
              </w:rPr>
              <w:t>，≤</w:t>
            </w:r>
            <w:r w:rsidRPr="00360A61">
              <w:rPr>
                <w:rFonts w:cs="宋体" w:hint="eastAsia"/>
                <w:sz w:val="24"/>
              </w:rPr>
              <w:t>93cm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9</w:t>
            </w:r>
            <w:r w:rsidRPr="00360A61">
              <w:rPr>
                <w:rFonts w:cs="宋体" w:hint="eastAsia"/>
                <w:sz w:val="24"/>
              </w:rPr>
              <w:t>：</w:t>
            </w:r>
            <w:proofErr w:type="gramStart"/>
            <w:r w:rsidRPr="00360A61">
              <w:rPr>
                <w:rFonts w:cs="宋体" w:hint="eastAsia"/>
                <w:sz w:val="24"/>
              </w:rPr>
              <w:t>腿环可</w:t>
            </w:r>
            <w:proofErr w:type="gramEnd"/>
            <w:r w:rsidRPr="00360A61">
              <w:rPr>
                <w:rFonts w:cs="宋体" w:hint="eastAsia"/>
                <w:sz w:val="24"/>
              </w:rPr>
              <w:t>调节范围：≥</w:t>
            </w:r>
            <w:r w:rsidRPr="00360A61">
              <w:rPr>
                <w:rFonts w:cs="宋体" w:hint="eastAsia"/>
                <w:sz w:val="24"/>
              </w:rPr>
              <w:t>47cm</w:t>
            </w:r>
            <w:r w:rsidRPr="00360A61">
              <w:rPr>
                <w:rFonts w:cs="宋体" w:hint="eastAsia"/>
                <w:sz w:val="24"/>
              </w:rPr>
              <w:t>，≤</w:t>
            </w:r>
            <w:r w:rsidRPr="00360A61">
              <w:rPr>
                <w:rFonts w:cs="宋体" w:hint="eastAsia"/>
                <w:sz w:val="24"/>
              </w:rPr>
              <w:t>62cm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10</w:t>
            </w:r>
            <w:r w:rsidRPr="00360A61">
              <w:rPr>
                <w:rFonts w:cs="宋体" w:hint="eastAsia"/>
                <w:sz w:val="24"/>
              </w:rPr>
              <w:t>：重量≤</w:t>
            </w:r>
            <w:r w:rsidRPr="00360A61">
              <w:rPr>
                <w:rFonts w:cs="宋体" w:hint="eastAsia"/>
                <w:sz w:val="24"/>
              </w:rPr>
              <w:t>2530g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11</w:t>
            </w:r>
            <w:r w:rsidRPr="00360A61">
              <w:rPr>
                <w:rFonts w:cs="宋体" w:hint="eastAsia"/>
                <w:sz w:val="24"/>
              </w:rPr>
              <w:t>、</w:t>
            </w:r>
            <w:r w:rsidRPr="00360A61">
              <w:rPr>
                <w:rFonts w:cs="宋体" w:hint="eastAsia"/>
                <w:kern w:val="0"/>
                <w:sz w:val="24"/>
                <w:szCs w:val="24"/>
                <w:lang w:bidi="ar"/>
              </w:rPr>
              <w:t>★</w:t>
            </w:r>
            <w:r w:rsidRPr="00360A61">
              <w:rPr>
                <w:rFonts w:cs="宋体" w:hint="eastAsia"/>
                <w:sz w:val="24"/>
              </w:rPr>
              <w:t>两侧腰环破断负荷≥</w:t>
            </w:r>
            <w:r w:rsidRPr="00360A61">
              <w:rPr>
                <w:rFonts w:cs="宋体" w:hint="eastAsia"/>
                <w:sz w:val="24"/>
              </w:rPr>
              <w:t>15KN</w:t>
            </w:r>
            <w:r w:rsidRPr="00360A61">
              <w:rPr>
                <w:rFonts w:cs="宋体" w:hint="eastAsia"/>
                <w:sz w:val="24"/>
              </w:rPr>
              <w:t>，腹环、</w:t>
            </w:r>
            <w:proofErr w:type="gramStart"/>
            <w:r w:rsidRPr="00360A61">
              <w:rPr>
                <w:rFonts w:cs="宋体" w:hint="eastAsia"/>
                <w:sz w:val="24"/>
              </w:rPr>
              <w:t>胸环和</w:t>
            </w:r>
            <w:proofErr w:type="gramEnd"/>
            <w:r w:rsidRPr="00360A61">
              <w:rPr>
                <w:rFonts w:cs="宋体" w:hint="eastAsia"/>
                <w:sz w:val="24"/>
              </w:rPr>
              <w:t>背环破断负荷≥</w:t>
            </w:r>
            <w:r w:rsidRPr="00360A61">
              <w:rPr>
                <w:rFonts w:cs="宋体" w:hint="eastAsia"/>
                <w:sz w:val="24"/>
              </w:rPr>
              <w:t>22KN</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7</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24500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20</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带锁与抓绳器的负重可调节挽索</w:t>
            </w:r>
          </w:p>
        </w:tc>
        <w:tc>
          <w:tcPr>
            <w:tcW w:w="5492" w:type="dxa"/>
            <w:noWrap/>
            <w:vAlign w:val="center"/>
          </w:tcPr>
          <w:p w:rsidR="00C61565" w:rsidRPr="00360A61" w:rsidRDefault="00C61565" w:rsidP="00C61565">
            <w:pPr>
              <w:numPr>
                <w:ilvl w:val="0"/>
                <w:numId w:val="24"/>
              </w:numPr>
              <w:adjustRightInd w:val="0"/>
              <w:snapToGrid w:val="0"/>
              <w:rPr>
                <w:rFonts w:cs="宋体"/>
                <w:sz w:val="24"/>
              </w:rPr>
            </w:pPr>
            <w:r w:rsidRPr="00360A61">
              <w:rPr>
                <w:rFonts w:cs="宋体" w:hint="eastAsia"/>
                <w:sz w:val="24"/>
              </w:rPr>
              <w:t>结构：采用≥</w:t>
            </w:r>
            <w:r w:rsidR="008963F4" w:rsidRPr="00360A61">
              <w:rPr>
                <w:rFonts w:cs="宋体" w:hint="eastAsia"/>
                <w:sz w:val="24"/>
              </w:rPr>
              <w:t>10.5mm</w:t>
            </w:r>
            <w:r w:rsidRPr="00360A61">
              <w:rPr>
                <w:rFonts w:cs="宋体" w:hint="eastAsia"/>
                <w:sz w:val="24"/>
              </w:rPr>
              <w:t>绳索和三段主锁、抓绳器组成；</w:t>
            </w:r>
          </w:p>
          <w:p w:rsidR="00C61565" w:rsidRPr="00360A61" w:rsidRDefault="00C61565" w:rsidP="00C61565">
            <w:pPr>
              <w:numPr>
                <w:ilvl w:val="0"/>
                <w:numId w:val="24"/>
              </w:numPr>
              <w:adjustRightInd w:val="0"/>
              <w:snapToGrid w:val="0"/>
              <w:rPr>
                <w:rFonts w:cs="宋体"/>
                <w:sz w:val="24"/>
              </w:rPr>
            </w:pPr>
            <w:r w:rsidRPr="00360A61">
              <w:rPr>
                <w:rFonts w:cs="宋体" w:hint="eastAsia"/>
                <w:sz w:val="24"/>
              </w:rPr>
              <w:t>在负重</w:t>
            </w:r>
            <w:proofErr w:type="gramStart"/>
            <w:r w:rsidRPr="00360A61">
              <w:rPr>
                <w:rFonts w:cs="宋体" w:hint="eastAsia"/>
                <w:sz w:val="24"/>
              </w:rPr>
              <w:t>情况下挽索</w:t>
            </w:r>
            <w:proofErr w:type="gramEnd"/>
            <w:r w:rsidRPr="00360A61">
              <w:rPr>
                <w:rFonts w:cs="宋体" w:hint="eastAsia"/>
                <w:sz w:val="24"/>
              </w:rPr>
              <w:t>长度可进行长短调节，长度可调范围≥</w:t>
            </w:r>
            <w:r w:rsidRPr="00360A61">
              <w:rPr>
                <w:rFonts w:cs="宋体" w:hint="eastAsia"/>
                <w:sz w:val="24"/>
              </w:rPr>
              <w:t>20cm</w:t>
            </w:r>
            <w:r w:rsidRPr="00360A61">
              <w:rPr>
                <w:rFonts w:cs="宋体" w:hint="eastAsia"/>
                <w:sz w:val="24"/>
              </w:rPr>
              <w:t>，≤</w:t>
            </w:r>
            <w:r w:rsidRPr="00360A61">
              <w:rPr>
                <w:rFonts w:cs="宋体" w:hint="eastAsia"/>
                <w:sz w:val="24"/>
              </w:rPr>
              <w:t>300cm</w:t>
            </w:r>
            <w:r w:rsidRPr="00360A61">
              <w:rPr>
                <w:rFonts w:cs="宋体" w:hint="eastAsia"/>
                <w:sz w:val="24"/>
              </w:rPr>
              <w:t>；</w:t>
            </w:r>
          </w:p>
          <w:p w:rsidR="00C61565" w:rsidRPr="00360A61" w:rsidRDefault="00C61565" w:rsidP="00C61565">
            <w:pPr>
              <w:numPr>
                <w:ilvl w:val="0"/>
                <w:numId w:val="24"/>
              </w:numPr>
              <w:adjustRightInd w:val="0"/>
              <w:snapToGrid w:val="0"/>
              <w:rPr>
                <w:rFonts w:cs="宋体"/>
                <w:sz w:val="24"/>
              </w:rPr>
            </w:pPr>
            <w:r w:rsidRPr="00360A61">
              <w:rPr>
                <w:rFonts w:cs="宋体" w:hint="eastAsia"/>
                <w:sz w:val="24"/>
              </w:rPr>
              <w:t>包含两条护绳套（</w:t>
            </w:r>
            <w:r w:rsidRPr="00360A61">
              <w:rPr>
                <w:rFonts w:cs="宋体" w:hint="eastAsia"/>
                <w:sz w:val="24"/>
              </w:rPr>
              <w:t>200</w:t>
            </w:r>
            <w:r w:rsidRPr="00360A61">
              <w:rPr>
                <w:rFonts w:cs="宋体" w:hint="eastAsia"/>
                <w:sz w:val="24"/>
              </w:rPr>
              <w:t>和</w:t>
            </w:r>
            <w:r w:rsidRPr="00360A61">
              <w:rPr>
                <w:rFonts w:cs="宋体" w:hint="eastAsia"/>
                <w:sz w:val="24"/>
              </w:rPr>
              <w:t>300cm</w:t>
            </w:r>
            <w:r w:rsidRPr="00360A61">
              <w:rPr>
                <w:rFonts w:cs="宋体" w:hint="eastAsia"/>
                <w:sz w:val="24"/>
              </w:rPr>
              <w:t>长度）；</w:t>
            </w:r>
          </w:p>
          <w:p w:rsidR="00C61565" w:rsidRPr="00360A61" w:rsidRDefault="00C61565" w:rsidP="00C61565">
            <w:pPr>
              <w:numPr>
                <w:ilvl w:val="0"/>
                <w:numId w:val="24"/>
              </w:numPr>
              <w:adjustRightInd w:val="0"/>
              <w:snapToGrid w:val="0"/>
              <w:rPr>
                <w:rFonts w:cs="宋体"/>
                <w:sz w:val="24"/>
              </w:rPr>
            </w:pPr>
            <w:r w:rsidRPr="00360A61">
              <w:rPr>
                <w:rFonts w:cs="宋体" w:hint="eastAsia"/>
                <w:sz w:val="24"/>
              </w:rPr>
              <w:lastRenderedPageBreak/>
              <w:t>护绳套断裂强度≥</w:t>
            </w:r>
            <w:r w:rsidRPr="00360A61">
              <w:rPr>
                <w:rFonts w:cs="宋体" w:hint="eastAsia"/>
                <w:sz w:val="24"/>
              </w:rPr>
              <w:t>15kn</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lastRenderedPageBreak/>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1598</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lastRenderedPageBreak/>
              <w:t>21</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成型挽索</w:t>
            </w:r>
          </w:p>
        </w:tc>
        <w:tc>
          <w:tcPr>
            <w:tcW w:w="5492" w:type="dxa"/>
            <w:noWrap/>
            <w:vAlign w:val="center"/>
          </w:tcPr>
          <w:p w:rsidR="00C61565" w:rsidRPr="00360A61" w:rsidRDefault="00C61565" w:rsidP="00C61565">
            <w:pPr>
              <w:numPr>
                <w:ilvl w:val="0"/>
                <w:numId w:val="25"/>
              </w:numPr>
              <w:adjustRightInd w:val="0"/>
              <w:snapToGrid w:val="0"/>
              <w:rPr>
                <w:rFonts w:cs="宋体"/>
                <w:sz w:val="24"/>
              </w:rPr>
            </w:pPr>
            <w:r w:rsidRPr="00360A61">
              <w:rPr>
                <w:rFonts w:cs="宋体" w:hint="eastAsia"/>
                <w:sz w:val="24"/>
              </w:rPr>
              <w:t>制作材料：动力绳；</w:t>
            </w:r>
          </w:p>
          <w:p w:rsidR="00C61565" w:rsidRPr="00360A61" w:rsidRDefault="00C61565" w:rsidP="00C61565">
            <w:pPr>
              <w:numPr>
                <w:ilvl w:val="0"/>
                <w:numId w:val="25"/>
              </w:numPr>
              <w:adjustRightInd w:val="0"/>
              <w:snapToGrid w:val="0"/>
              <w:rPr>
                <w:rFonts w:cs="宋体"/>
                <w:sz w:val="24"/>
              </w:rPr>
            </w:pPr>
            <w:r w:rsidRPr="00360A61">
              <w:rPr>
                <w:rFonts w:cs="宋体" w:hint="eastAsia"/>
                <w:sz w:val="24"/>
              </w:rPr>
              <w:t>绳索</w:t>
            </w:r>
            <w:proofErr w:type="gramStart"/>
            <w:r w:rsidRPr="00360A61">
              <w:rPr>
                <w:rFonts w:cs="宋体" w:hint="eastAsia"/>
                <w:sz w:val="24"/>
              </w:rPr>
              <w:t>直径直径</w:t>
            </w:r>
            <w:proofErr w:type="gramEnd"/>
            <w:r w:rsidRPr="00360A61">
              <w:rPr>
                <w:rFonts w:cs="宋体" w:hint="eastAsia"/>
                <w:sz w:val="24"/>
              </w:rPr>
              <w:t>：≥</w:t>
            </w:r>
            <w:r w:rsidRPr="00360A61">
              <w:rPr>
                <w:rFonts w:cs="宋体" w:hint="eastAsia"/>
                <w:sz w:val="24"/>
              </w:rPr>
              <w:t>10.5mm</w:t>
            </w:r>
            <w:r w:rsidRPr="00360A61">
              <w:rPr>
                <w:rFonts w:cs="宋体" w:hint="eastAsia"/>
                <w:sz w:val="24"/>
              </w:rPr>
              <w:t>；</w:t>
            </w:r>
          </w:p>
          <w:p w:rsidR="00C61565" w:rsidRPr="00360A61" w:rsidRDefault="00C61565" w:rsidP="00C61565">
            <w:pPr>
              <w:numPr>
                <w:ilvl w:val="0"/>
                <w:numId w:val="25"/>
              </w:numPr>
              <w:adjustRightInd w:val="0"/>
              <w:snapToGrid w:val="0"/>
              <w:rPr>
                <w:rFonts w:cs="宋体"/>
                <w:sz w:val="24"/>
              </w:rPr>
            </w:pPr>
            <w:r w:rsidRPr="00360A61">
              <w:rPr>
                <w:rFonts w:cs="宋体" w:hint="eastAsia"/>
                <w:sz w:val="24"/>
              </w:rPr>
              <w:t>强度：≥</w:t>
            </w:r>
            <w:r w:rsidRPr="00360A61">
              <w:rPr>
                <w:rFonts w:cs="宋体" w:hint="eastAsia"/>
                <w:sz w:val="24"/>
              </w:rPr>
              <w:t>22kN</w:t>
            </w:r>
            <w:r w:rsidRPr="00360A61">
              <w:rPr>
                <w:rFonts w:cs="宋体" w:hint="eastAsia"/>
                <w:sz w:val="24"/>
              </w:rPr>
              <w:t>；</w:t>
            </w:r>
          </w:p>
          <w:p w:rsidR="00C61565" w:rsidRPr="00360A61" w:rsidRDefault="00C61565" w:rsidP="00C61565">
            <w:pPr>
              <w:numPr>
                <w:ilvl w:val="0"/>
                <w:numId w:val="25"/>
              </w:numPr>
              <w:adjustRightInd w:val="0"/>
              <w:snapToGrid w:val="0"/>
              <w:rPr>
                <w:rFonts w:cs="宋体"/>
                <w:sz w:val="24"/>
              </w:rPr>
            </w:pPr>
            <w:r w:rsidRPr="00360A61">
              <w:rPr>
                <w:rFonts w:cs="宋体" w:hint="eastAsia"/>
                <w:sz w:val="24"/>
              </w:rPr>
              <w:t>长度：≥</w:t>
            </w:r>
            <w:r w:rsidR="008963F4" w:rsidRPr="00360A61">
              <w:rPr>
                <w:rFonts w:cs="宋体" w:hint="eastAsia"/>
                <w:sz w:val="24"/>
              </w:rPr>
              <w:t>80</w:t>
            </w:r>
            <w:r w:rsidRPr="00360A61">
              <w:rPr>
                <w:rFonts w:cs="宋体" w:hint="eastAsia"/>
                <w:sz w:val="24"/>
              </w:rPr>
              <w:t>cm</w:t>
            </w:r>
            <w:r w:rsidRPr="00360A61">
              <w:rPr>
                <w:rFonts w:cs="宋体" w:hint="eastAsia"/>
                <w:sz w:val="24"/>
              </w:rPr>
              <w:t>；</w:t>
            </w:r>
          </w:p>
          <w:p w:rsidR="00C61565" w:rsidRPr="00360A61" w:rsidRDefault="00C61565" w:rsidP="00C61565">
            <w:pPr>
              <w:numPr>
                <w:ilvl w:val="0"/>
                <w:numId w:val="25"/>
              </w:numPr>
              <w:adjustRightInd w:val="0"/>
              <w:snapToGrid w:val="0"/>
              <w:rPr>
                <w:rFonts w:cs="宋体"/>
                <w:sz w:val="24"/>
              </w:rPr>
            </w:pPr>
            <w:r w:rsidRPr="00360A61">
              <w:rPr>
                <w:rFonts w:cs="宋体" w:hint="eastAsia"/>
                <w:sz w:val="24"/>
              </w:rPr>
              <w:t>重量≤</w:t>
            </w:r>
            <w:r w:rsidRPr="00360A61">
              <w:rPr>
                <w:rFonts w:cs="宋体" w:hint="eastAsia"/>
                <w:sz w:val="24"/>
              </w:rPr>
              <w:t>98g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6</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1494</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22</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可调式</w:t>
            </w:r>
            <w:proofErr w:type="gramStart"/>
            <w:r w:rsidRPr="00360A61">
              <w:rPr>
                <w:rFonts w:cs="宋体" w:hint="eastAsia"/>
                <w:sz w:val="24"/>
              </w:rPr>
              <w:t>行进单挽索</w:t>
            </w:r>
            <w:proofErr w:type="gramEnd"/>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、重量：≤</w:t>
            </w:r>
            <w:r w:rsidRPr="00360A61">
              <w:rPr>
                <w:rFonts w:cs="宋体" w:hint="eastAsia"/>
                <w:sz w:val="24"/>
              </w:rPr>
              <w:t>175g</w:t>
            </w:r>
            <w:r w:rsidRPr="00360A61">
              <w:rPr>
                <w:rStyle w:val="ad"/>
                <w:rFonts w:hint="eastAsia"/>
                <w:sz w:val="24"/>
              </w:rPr>
              <w:t>；</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、单臂可调节至≥</w:t>
            </w:r>
            <w:r w:rsidRPr="00360A61">
              <w:rPr>
                <w:rFonts w:cs="宋体" w:hint="eastAsia"/>
                <w:sz w:val="24"/>
              </w:rPr>
              <w:t>1</w:t>
            </w:r>
            <w:r w:rsidRPr="00360A61">
              <w:rPr>
                <w:rFonts w:cs="宋体" w:hint="eastAsia"/>
                <w:sz w:val="24"/>
              </w:rPr>
              <w:t>米；</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、直径：≥</w:t>
            </w:r>
            <w:r w:rsidRPr="00360A61">
              <w:rPr>
                <w:rFonts w:cs="宋体" w:hint="eastAsia"/>
                <w:sz w:val="24"/>
              </w:rPr>
              <w:t>10.3mm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、强度≥</w:t>
            </w:r>
            <w:r w:rsidRPr="00360A61">
              <w:rPr>
                <w:rFonts w:cs="宋体" w:hint="eastAsia"/>
                <w:sz w:val="24"/>
              </w:rPr>
              <w:t>18kN</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5</w:t>
            </w:r>
            <w:r w:rsidRPr="00360A61">
              <w:rPr>
                <w:rFonts w:cs="宋体" w:hint="eastAsia"/>
                <w:sz w:val="24"/>
              </w:rPr>
              <w:t>、材质：动力绳。</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6</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5880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23</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P15</w:t>
            </w:r>
            <w:r w:rsidRPr="00360A61">
              <w:rPr>
                <w:rFonts w:cs="宋体" w:hint="eastAsia"/>
                <w:sz w:val="24"/>
              </w:rPr>
              <w:t>半永久锁扣</w:t>
            </w:r>
          </w:p>
        </w:tc>
        <w:tc>
          <w:tcPr>
            <w:tcW w:w="5492" w:type="dxa"/>
            <w:noWrap/>
            <w:vAlign w:val="center"/>
          </w:tcPr>
          <w:p w:rsidR="00C61565" w:rsidRPr="00360A61" w:rsidRDefault="00C61565" w:rsidP="00C61565">
            <w:pPr>
              <w:numPr>
                <w:ilvl w:val="0"/>
                <w:numId w:val="26"/>
              </w:numPr>
              <w:adjustRightInd w:val="0"/>
              <w:snapToGrid w:val="0"/>
              <w:rPr>
                <w:rFonts w:cs="宋体"/>
                <w:sz w:val="24"/>
              </w:rPr>
            </w:pPr>
            <w:r w:rsidRPr="00360A61">
              <w:rPr>
                <w:rFonts w:cs="宋体" w:hint="eastAsia"/>
                <w:sz w:val="24"/>
              </w:rPr>
              <w:t>开口尺寸：≥</w:t>
            </w:r>
            <w:r w:rsidRPr="00360A61">
              <w:rPr>
                <w:rFonts w:cs="宋体" w:hint="eastAsia"/>
                <w:sz w:val="24"/>
              </w:rPr>
              <w:t>16mm</w:t>
            </w:r>
            <w:r w:rsidRPr="00360A61">
              <w:rPr>
                <w:rFonts w:cs="宋体" w:hint="eastAsia"/>
                <w:sz w:val="24"/>
              </w:rPr>
              <w:t>；</w:t>
            </w:r>
          </w:p>
          <w:p w:rsidR="00C61565" w:rsidRPr="00360A61" w:rsidRDefault="00C61565" w:rsidP="00C61565">
            <w:pPr>
              <w:numPr>
                <w:ilvl w:val="0"/>
                <w:numId w:val="26"/>
              </w:numPr>
              <w:adjustRightInd w:val="0"/>
              <w:snapToGrid w:val="0"/>
              <w:rPr>
                <w:rFonts w:cs="宋体"/>
                <w:sz w:val="24"/>
              </w:rPr>
            </w:pPr>
            <w:r w:rsidRPr="00360A61">
              <w:rPr>
                <w:rFonts w:cs="宋体" w:hint="eastAsia"/>
                <w:sz w:val="24"/>
              </w:rPr>
              <w:t>纵向拉力：≥</w:t>
            </w:r>
            <w:r w:rsidRPr="00360A61">
              <w:rPr>
                <w:rFonts w:cs="宋体" w:hint="eastAsia"/>
                <w:sz w:val="24"/>
              </w:rPr>
              <w:t>25kN</w:t>
            </w:r>
            <w:r w:rsidRPr="00360A61">
              <w:rPr>
                <w:rFonts w:cs="宋体" w:hint="eastAsia"/>
                <w:sz w:val="24"/>
              </w:rPr>
              <w:t>；</w:t>
            </w:r>
          </w:p>
          <w:p w:rsidR="00C61565" w:rsidRPr="00360A61" w:rsidRDefault="00C61565" w:rsidP="00C61565">
            <w:pPr>
              <w:numPr>
                <w:ilvl w:val="0"/>
                <w:numId w:val="26"/>
              </w:numPr>
              <w:adjustRightInd w:val="0"/>
              <w:snapToGrid w:val="0"/>
              <w:rPr>
                <w:rFonts w:cs="宋体"/>
                <w:sz w:val="24"/>
              </w:rPr>
            </w:pPr>
            <w:r w:rsidRPr="00360A61">
              <w:rPr>
                <w:rFonts w:cs="宋体" w:hint="eastAsia"/>
                <w:sz w:val="24"/>
              </w:rPr>
              <w:t>横向拉力：≥</w:t>
            </w:r>
            <w:r w:rsidRPr="00360A61">
              <w:rPr>
                <w:rFonts w:cs="宋体" w:hint="eastAsia"/>
                <w:sz w:val="24"/>
              </w:rPr>
              <w:t>10kN</w:t>
            </w:r>
            <w:r w:rsidRPr="00360A61">
              <w:rPr>
                <w:rFonts w:cs="宋体" w:hint="eastAsia"/>
                <w:sz w:val="24"/>
              </w:rPr>
              <w:t>；</w:t>
            </w:r>
          </w:p>
          <w:p w:rsidR="00C61565" w:rsidRPr="00360A61" w:rsidRDefault="00C61565" w:rsidP="00C61565">
            <w:pPr>
              <w:numPr>
                <w:ilvl w:val="0"/>
                <w:numId w:val="26"/>
              </w:numPr>
              <w:adjustRightInd w:val="0"/>
              <w:snapToGrid w:val="0"/>
              <w:rPr>
                <w:rFonts w:cs="宋体"/>
                <w:sz w:val="24"/>
              </w:rPr>
            </w:pPr>
            <w:r w:rsidRPr="00360A61">
              <w:rPr>
                <w:rFonts w:cs="宋体" w:hint="eastAsia"/>
                <w:sz w:val="24"/>
              </w:rPr>
              <w:t>重量≤</w:t>
            </w:r>
            <w:r w:rsidRPr="00360A61">
              <w:rPr>
                <w:rFonts w:cs="宋体" w:hint="eastAsia"/>
                <w:sz w:val="24"/>
              </w:rPr>
              <w:t>60g</w:t>
            </w:r>
            <w:r w:rsidRPr="00360A61">
              <w:rPr>
                <w:rStyle w:val="ad"/>
                <w:rFonts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16</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1280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24</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lov3</w:t>
            </w:r>
            <w:r w:rsidRPr="00360A61">
              <w:rPr>
                <w:rFonts w:cs="宋体" w:hint="eastAsia"/>
                <w:sz w:val="24"/>
              </w:rPr>
              <w:t>紧绷</w:t>
            </w:r>
            <w:proofErr w:type="gramStart"/>
            <w:r w:rsidRPr="00360A61">
              <w:rPr>
                <w:rFonts w:cs="宋体" w:hint="eastAsia"/>
                <w:sz w:val="24"/>
              </w:rPr>
              <w:t>绳</w:t>
            </w:r>
            <w:proofErr w:type="gramEnd"/>
            <w:r w:rsidRPr="00360A61">
              <w:rPr>
                <w:rFonts w:cs="宋体" w:hint="eastAsia"/>
                <w:sz w:val="24"/>
              </w:rPr>
              <w:t>下降器</w:t>
            </w:r>
          </w:p>
        </w:tc>
        <w:tc>
          <w:tcPr>
            <w:tcW w:w="5492" w:type="dxa"/>
            <w:noWrap/>
            <w:vAlign w:val="center"/>
          </w:tcPr>
          <w:p w:rsidR="00C61565" w:rsidRPr="00360A61" w:rsidRDefault="00C61565" w:rsidP="00C61565">
            <w:pPr>
              <w:numPr>
                <w:ilvl w:val="0"/>
                <w:numId w:val="27"/>
              </w:numPr>
              <w:adjustRightInd w:val="0"/>
              <w:snapToGrid w:val="0"/>
              <w:rPr>
                <w:rFonts w:cs="宋体"/>
                <w:sz w:val="24"/>
              </w:rPr>
            </w:pPr>
            <w:r w:rsidRPr="00360A61">
              <w:rPr>
                <w:rFonts w:cs="宋体" w:hint="eastAsia"/>
                <w:sz w:val="24"/>
              </w:rPr>
              <w:t>适用绳径：≥</w:t>
            </w:r>
            <w:r w:rsidRPr="00360A61">
              <w:rPr>
                <w:rFonts w:cs="宋体" w:hint="eastAsia"/>
                <w:sz w:val="24"/>
              </w:rPr>
              <w:t>9mm</w:t>
            </w:r>
            <w:r w:rsidRPr="00360A61">
              <w:rPr>
                <w:rFonts w:cs="宋体" w:hint="eastAsia"/>
                <w:sz w:val="24"/>
              </w:rPr>
              <w:t>，≤</w:t>
            </w:r>
            <w:r w:rsidRPr="00360A61">
              <w:rPr>
                <w:rFonts w:cs="宋体" w:hint="eastAsia"/>
                <w:sz w:val="24"/>
              </w:rPr>
              <w:t>11mm</w:t>
            </w:r>
            <w:r w:rsidRPr="00360A61">
              <w:rPr>
                <w:rFonts w:cs="宋体" w:hint="eastAsia"/>
                <w:sz w:val="24"/>
              </w:rPr>
              <w:t>；</w:t>
            </w:r>
          </w:p>
          <w:p w:rsidR="00C61565" w:rsidRPr="00360A61" w:rsidRDefault="00C61565" w:rsidP="00C61565">
            <w:pPr>
              <w:numPr>
                <w:ilvl w:val="0"/>
                <w:numId w:val="27"/>
              </w:numPr>
              <w:adjustRightInd w:val="0"/>
              <w:snapToGrid w:val="0"/>
              <w:rPr>
                <w:rFonts w:cs="宋体"/>
                <w:sz w:val="24"/>
              </w:rPr>
            </w:pPr>
            <w:r w:rsidRPr="00360A61">
              <w:rPr>
                <w:rFonts w:cs="宋体" w:hint="eastAsia"/>
                <w:sz w:val="24"/>
              </w:rPr>
              <w:t>具备自动下降跟踪功能；</w:t>
            </w:r>
          </w:p>
          <w:p w:rsidR="00C61565" w:rsidRPr="00360A61" w:rsidRDefault="00C61565" w:rsidP="00C61565">
            <w:pPr>
              <w:numPr>
                <w:ilvl w:val="0"/>
                <w:numId w:val="27"/>
              </w:numPr>
              <w:adjustRightInd w:val="0"/>
              <w:snapToGrid w:val="0"/>
              <w:rPr>
                <w:rFonts w:cs="宋体"/>
                <w:sz w:val="24"/>
              </w:rPr>
            </w:pPr>
            <w:r w:rsidRPr="00360A61">
              <w:rPr>
                <w:rFonts w:cs="宋体" w:hint="eastAsia"/>
                <w:sz w:val="24"/>
              </w:rPr>
              <w:t>材料：铝，不锈钢；</w:t>
            </w:r>
          </w:p>
          <w:p w:rsidR="00C61565" w:rsidRPr="00360A61" w:rsidRDefault="00C61565" w:rsidP="00C61565">
            <w:pPr>
              <w:numPr>
                <w:ilvl w:val="0"/>
                <w:numId w:val="27"/>
              </w:numPr>
              <w:adjustRightInd w:val="0"/>
              <w:snapToGrid w:val="0"/>
              <w:rPr>
                <w:rFonts w:cs="宋体"/>
                <w:sz w:val="24"/>
              </w:rPr>
            </w:pPr>
            <w:r w:rsidRPr="00360A61">
              <w:rPr>
                <w:rFonts w:cs="宋体" w:hint="eastAsia"/>
                <w:sz w:val="24"/>
              </w:rPr>
              <w:t>颜色：黑色，</w:t>
            </w:r>
          </w:p>
          <w:p w:rsidR="00C61565" w:rsidRPr="00360A61" w:rsidRDefault="00C61565" w:rsidP="00C61565">
            <w:pPr>
              <w:numPr>
                <w:ilvl w:val="0"/>
                <w:numId w:val="27"/>
              </w:numPr>
              <w:adjustRightInd w:val="0"/>
              <w:snapToGrid w:val="0"/>
              <w:rPr>
                <w:rFonts w:cs="宋体"/>
                <w:sz w:val="24"/>
              </w:rPr>
            </w:pPr>
            <w:r w:rsidRPr="00360A61">
              <w:rPr>
                <w:rFonts w:cs="宋体" w:hint="eastAsia"/>
                <w:sz w:val="24"/>
              </w:rPr>
              <w:t>重量≤</w:t>
            </w:r>
            <w:r w:rsidRPr="00360A61">
              <w:rPr>
                <w:rFonts w:cs="宋体" w:hint="eastAsia"/>
                <w:sz w:val="24"/>
              </w:rPr>
              <w:t>380</w:t>
            </w:r>
            <w:r w:rsidRPr="00360A61">
              <w:rPr>
                <w:rFonts w:cs="宋体" w:hint="eastAsia"/>
                <w:sz w:val="24"/>
              </w:rPr>
              <w:t>克；</w:t>
            </w:r>
          </w:p>
          <w:p w:rsidR="00C61565" w:rsidRPr="00360A61" w:rsidRDefault="00C61565" w:rsidP="00C61565">
            <w:pPr>
              <w:numPr>
                <w:ilvl w:val="0"/>
                <w:numId w:val="27"/>
              </w:numPr>
              <w:adjustRightInd w:val="0"/>
              <w:snapToGrid w:val="0"/>
              <w:rPr>
                <w:rFonts w:cs="宋体"/>
                <w:sz w:val="24"/>
              </w:rPr>
            </w:pPr>
            <w:r w:rsidRPr="00360A61">
              <w:rPr>
                <w:rFonts w:cs="宋体" w:hint="eastAsia"/>
                <w:sz w:val="24"/>
              </w:rPr>
              <w:t>尺寸：长宽高≤</w:t>
            </w:r>
            <w:r w:rsidRPr="00360A61">
              <w:rPr>
                <w:rFonts w:cs="宋体" w:hint="eastAsia"/>
                <w:sz w:val="24"/>
              </w:rPr>
              <w:t>15cm</w:t>
            </w:r>
            <w:r w:rsidRPr="00360A61">
              <w:rPr>
                <w:rFonts w:cs="宋体" w:hint="eastAsia"/>
                <w:sz w:val="24"/>
              </w:rPr>
              <w:t>，</w:t>
            </w:r>
            <w:r w:rsidRPr="00360A61">
              <w:rPr>
                <w:rFonts w:cs="宋体" w:hint="eastAsia"/>
                <w:sz w:val="24"/>
              </w:rPr>
              <w:t>8cm</w:t>
            </w:r>
            <w:r w:rsidRPr="00360A61">
              <w:rPr>
                <w:rFonts w:cs="宋体" w:hint="eastAsia"/>
                <w:sz w:val="24"/>
              </w:rPr>
              <w:t>，</w:t>
            </w:r>
            <w:r w:rsidRPr="00360A61">
              <w:rPr>
                <w:rFonts w:cs="宋体" w:hint="eastAsia"/>
                <w:sz w:val="24"/>
              </w:rPr>
              <w:t>4cm</w:t>
            </w:r>
            <w:r w:rsidRPr="00360A61">
              <w:rPr>
                <w:rFonts w:cs="宋体" w:hint="eastAsia"/>
                <w:sz w:val="24"/>
              </w:rPr>
              <w:t>；</w:t>
            </w:r>
          </w:p>
          <w:p w:rsidR="00C61565" w:rsidRPr="00360A61" w:rsidRDefault="00C61565" w:rsidP="00C61565">
            <w:pPr>
              <w:numPr>
                <w:ilvl w:val="0"/>
                <w:numId w:val="27"/>
              </w:numPr>
              <w:adjustRightInd w:val="0"/>
              <w:snapToGrid w:val="0"/>
              <w:rPr>
                <w:rFonts w:cs="宋体"/>
                <w:sz w:val="24"/>
              </w:rPr>
            </w:pPr>
            <w:r w:rsidRPr="00360A61">
              <w:rPr>
                <w:rFonts w:cs="宋体" w:hint="eastAsia"/>
                <w:sz w:val="24"/>
              </w:rPr>
              <w:t>最大操作负荷≥</w:t>
            </w:r>
            <w:r w:rsidRPr="00360A61">
              <w:rPr>
                <w:rFonts w:cs="宋体" w:hint="eastAsia"/>
                <w:sz w:val="24"/>
              </w:rPr>
              <w:t>120kg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4500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25</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小型下降器</w:t>
            </w:r>
          </w:p>
        </w:tc>
        <w:tc>
          <w:tcPr>
            <w:tcW w:w="5492" w:type="dxa"/>
            <w:noWrap/>
            <w:vAlign w:val="center"/>
          </w:tcPr>
          <w:p w:rsidR="00C61565" w:rsidRPr="00360A61" w:rsidRDefault="00C61565" w:rsidP="00C61565">
            <w:pPr>
              <w:numPr>
                <w:ilvl w:val="0"/>
                <w:numId w:val="28"/>
              </w:numPr>
              <w:adjustRightInd w:val="0"/>
              <w:snapToGrid w:val="0"/>
              <w:rPr>
                <w:rFonts w:cs="宋体"/>
                <w:sz w:val="24"/>
              </w:rPr>
            </w:pPr>
            <w:r w:rsidRPr="00360A61">
              <w:rPr>
                <w:rFonts w:cs="宋体" w:hint="eastAsia"/>
                <w:sz w:val="24"/>
              </w:rPr>
              <w:t>工作负荷：≤</w:t>
            </w:r>
            <w:r w:rsidRPr="00360A61">
              <w:rPr>
                <w:rFonts w:cs="宋体" w:hint="eastAsia"/>
                <w:sz w:val="24"/>
              </w:rPr>
              <w:t>200kg</w:t>
            </w:r>
            <w:r w:rsidRPr="00360A61">
              <w:rPr>
                <w:rFonts w:cs="宋体" w:hint="eastAsia"/>
                <w:sz w:val="24"/>
              </w:rPr>
              <w:t>；</w:t>
            </w:r>
          </w:p>
          <w:p w:rsidR="00C61565" w:rsidRPr="00360A61" w:rsidRDefault="00C61565" w:rsidP="00C61565">
            <w:pPr>
              <w:numPr>
                <w:ilvl w:val="0"/>
                <w:numId w:val="28"/>
              </w:numPr>
              <w:adjustRightInd w:val="0"/>
              <w:snapToGrid w:val="0"/>
              <w:rPr>
                <w:rFonts w:cs="宋体"/>
                <w:sz w:val="24"/>
              </w:rPr>
            </w:pPr>
            <w:r w:rsidRPr="00360A61">
              <w:rPr>
                <w:rFonts w:cs="宋体" w:hint="eastAsia"/>
                <w:sz w:val="24"/>
              </w:rPr>
              <w:t>绳索兼容性：≥</w:t>
            </w:r>
            <w:r w:rsidRPr="00360A61">
              <w:rPr>
                <w:rFonts w:cs="宋体" w:hint="eastAsia"/>
                <w:sz w:val="24"/>
              </w:rPr>
              <w:t>10mm</w:t>
            </w:r>
            <w:r w:rsidRPr="00360A61">
              <w:rPr>
                <w:rFonts w:cs="宋体" w:hint="eastAsia"/>
                <w:sz w:val="24"/>
              </w:rPr>
              <w:t>，≤</w:t>
            </w:r>
            <w:r w:rsidRPr="00360A61">
              <w:rPr>
                <w:rFonts w:cs="宋体" w:hint="eastAsia"/>
                <w:sz w:val="24"/>
              </w:rPr>
              <w:t>11.5mm</w:t>
            </w:r>
            <w:r w:rsidRPr="00360A61">
              <w:rPr>
                <w:rFonts w:cs="宋体" w:hint="eastAsia"/>
                <w:sz w:val="24"/>
              </w:rPr>
              <w:t>；</w:t>
            </w:r>
          </w:p>
          <w:p w:rsidR="00C61565" w:rsidRPr="00360A61" w:rsidRDefault="00C61565" w:rsidP="00C61565">
            <w:pPr>
              <w:numPr>
                <w:ilvl w:val="0"/>
                <w:numId w:val="28"/>
              </w:numPr>
              <w:adjustRightInd w:val="0"/>
              <w:snapToGrid w:val="0"/>
              <w:rPr>
                <w:rFonts w:cs="宋体"/>
                <w:sz w:val="24"/>
              </w:rPr>
            </w:pPr>
            <w:r w:rsidRPr="00360A61">
              <w:rPr>
                <w:rFonts w:cs="宋体" w:hint="eastAsia"/>
                <w:sz w:val="24"/>
              </w:rPr>
              <w:t>重量：≤</w:t>
            </w:r>
            <w:r w:rsidRPr="00360A61">
              <w:rPr>
                <w:rFonts w:cs="宋体" w:hint="eastAsia"/>
                <w:sz w:val="24"/>
              </w:rPr>
              <w:t>380g</w:t>
            </w:r>
            <w:r w:rsidRPr="00360A61">
              <w:rPr>
                <w:rStyle w:val="ad"/>
                <w:rFonts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2100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26</w:t>
            </w:r>
          </w:p>
        </w:tc>
        <w:tc>
          <w:tcPr>
            <w:tcW w:w="122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岜哈膝升</w:t>
            </w:r>
            <w:proofErr w:type="gramEnd"/>
          </w:p>
        </w:tc>
        <w:tc>
          <w:tcPr>
            <w:tcW w:w="5492" w:type="dxa"/>
            <w:noWrap/>
            <w:vAlign w:val="center"/>
          </w:tcPr>
          <w:p w:rsidR="00C61565" w:rsidRPr="00360A61" w:rsidRDefault="00C61565" w:rsidP="00C61565">
            <w:pPr>
              <w:numPr>
                <w:ilvl w:val="0"/>
                <w:numId w:val="29"/>
              </w:numPr>
              <w:adjustRightInd w:val="0"/>
              <w:snapToGrid w:val="0"/>
              <w:rPr>
                <w:rFonts w:cs="宋体"/>
                <w:sz w:val="24"/>
              </w:rPr>
            </w:pPr>
            <w:r w:rsidRPr="00360A61">
              <w:rPr>
                <w:rFonts w:cs="宋体" w:hint="eastAsia"/>
                <w:sz w:val="24"/>
              </w:rPr>
              <w:t>材质：大力马纤维、涤纶、尼龙、铝、不锈钢、硅胶；</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成品静态长度：≥</w:t>
            </w:r>
            <w:r w:rsidRPr="00360A61">
              <w:rPr>
                <w:rFonts w:cs="宋体" w:hint="eastAsia"/>
                <w:sz w:val="24"/>
              </w:rPr>
              <w:t>90-100cm(</w:t>
            </w:r>
            <w:r w:rsidRPr="00360A61">
              <w:rPr>
                <w:rFonts w:cs="宋体" w:hint="eastAsia"/>
                <w:sz w:val="24"/>
              </w:rPr>
              <w:t>可调节</w:t>
            </w:r>
            <w:r w:rsidRPr="00360A61">
              <w:rPr>
                <w:rFonts w:cs="宋体" w:hint="eastAsia"/>
                <w:sz w:val="24"/>
              </w:rPr>
              <w:t>)</w:t>
            </w:r>
            <w:r w:rsidRPr="00360A61">
              <w:rPr>
                <w:rFonts w:cs="宋体" w:hint="eastAsia"/>
                <w:sz w:val="24"/>
              </w:rPr>
              <w:t>；</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上升器尺寸：≤</w:t>
            </w:r>
            <w:r w:rsidRPr="00360A61">
              <w:rPr>
                <w:rFonts w:cs="宋体" w:hint="eastAsia"/>
                <w:sz w:val="24"/>
              </w:rPr>
              <w:t>102x75x30mm</w:t>
            </w:r>
            <w:r w:rsidRPr="00360A61">
              <w:rPr>
                <w:rFonts w:cs="宋体" w:hint="eastAsia"/>
                <w:sz w:val="24"/>
              </w:rPr>
              <w:t>；</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上升</w:t>
            </w:r>
            <w:proofErr w:type="gramStart"/>
            <w:r w:rsidRPr="00360A61">
              <w:rPr>
                <w:rFonts w:cs="宋体" w:hint="eastAsia"/>
                <w:sz w:val="24"/>
              </w:rPr>
              <w:t>器执行</w:t>
            </w:r>
            <w:proofErr w:type="gramEnd"/>
            <w:r w:rsidRPr="00360A61">
              <w:rPr>
                <w:rFonts w:cs="宋体" w:hint="eastAsia"/>
                <w:sz w:val="24"/>
              </w:rPr>
              <w:t>标准：</w:t>
            </w:r>
            <w:r w:rsidRPr="00360A61">
              <w:rPr>
                <w:rFonts w:cs="宋体" w:hint="eastAsia"/>
                <w:sz w:val="24"/>
              </w:rPr>
              <w:t>XF494-2004</w:t>
            </w:r>
            <w:r w:rsidRPr="00360A61">
              <w:rPr>
                <w:rFonts w:cs="宋体" w:hint="eastAsia"/>
                <w:sz w:val="24"/>
              </w:rPr>
              <w:t>；</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重量≤</w:t>
            </w:r>
            <w:r w:rsidRPr="00360A61">
              <w:rPr>
                <w:rFonts w:cs="宋体" w:hint="eastAsia"/>
                <w:sz w:val="24"/>
              </w:rPr>
              <w:t>240g</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适用绳索直径：≥</w:t>
            </w:r>
            <w:r w:rsidRPr="00360A61">
              <w:rPr>
                <w:rFonts w:cs="宋体" w:hint="eastAsia"/>
                <w:sz w:val="24"/>
              </w:rPr>
              <w:t>8mm</w:t>
            </w:r>
            <w:r w:rsidRPr="00360A61">
              <w:rPr>
                <w:rFonts w:cs="宋体" w:hint="eastAsia"/>
                <w:sz w:val="24"/>
              </w:rPr>
              <w:t>，≤</w:t>
            </w:r>
            <w:r w:rsidRPr="00360A61">
              <w:rPr>
                <w:rFonts w:cs="宋体" w:hint="eastAsia"/>
                <w:sz w:val="24"/>
              </w:rPr>
              <w:t>13mm</w:t>
            </w:r>
            <w:r w:rsidRPr="00360A61">
              <w:rPr>
                <w:rFonts w:cs="宋体" w:hint="eastAsia"/>
                <w:sz w:val="24"/>
              </w:rPr>
              <w:t>；</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带脚踏带，由</w:t>
            </w:r>
            <w:proofErr w:type="gramStart"/>
            <w:r w:rsidRPr="00360A61">
              <w:rPr>
                <w:rFonts w:cs="宋体" w:hint="eastAsia"/>
                <w:sz w:val="24"/>
              </w:rPr>
              <w:t>一根扁带和</w:t>
            </w:r>
            <w:proofErr w:type="gramEnd"/>
            <w:r w:rsidRPr="00360A61">
              <w:rPr>
                <w:rFonts w:cs="宋体" w:hint="eastAsia"/>
                <w:sz w:val="24"/>
              </w:rPr>
              <w:t>一个上升器以及带脚踏圈的</w:t>
            </w:r>
            <w:proofErr w:type="gramStart"/>
            <w:r w:rsidRPr="00360A61">
              <w:rPr>
                <w:rFonts w:cs="宋体" w:hint="eastAsia"/>
                <w:sz w:val="24"/>
              </w:rPr>
              <w:t>下方扁带和</w:t>
            </w:r>
            <w:proofErr w:type="gramEnd"/>
            <w:r w:rsidRPr="00360A61">
              <w:rPr>
                <w:rFonts w:cs="宋体" w:hint="eastAsia"/>
                <w:sz w:val="24"/>
              </w:rPr>
              <w:t>一个工具包组成，整个系统可以调节，适合各种体型；</w:t>
            </w:r>
          </w:p>
          <w:p w:rsidR="00C61565" w:rsidRPr="00360A61" w:rsidRDefault="00C61565" w:rsidP="00C61565">
            <w:pPr>
              <w:numPr>
                <w:ilvl w:val="0"/>
                <w:numId w:val="29"/>
              </w:numPr>
              <w:adjustRightInd w:val="0"/>
              <w:snapToGrid w:val="0"/>
              <w:rPr>
                <w:rFonts w:cs="宋体"/>
                <w:sz w:val="24"/>
              </w:rPr>
            </w:pPr>
            <w:r w:rsidRPr="00360A61">
              <w:rPr>
                <w:rFonts w:cs="宋体" w:hint="eastAsia"/>
                <w:sz w:val="24"/>
              </w:rPr>
              <w:t>承重：≥</w:t>
            </w:r>
            <w:r w:rsidRPr="00360A61">
              <w:rPr>
                <w:rFonts w:cs="宋体" w:hint="eastAsia"/>
                <w:sz w:val="24"/>
              </w:rPr>
              <w:t>170KG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6</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3600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27</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弹力带</w:t>
            </w:r>
          </w:p>
        </w:tc>
        <w:tc>
          <w:tcPr>
            <w:tcW w:w="5492" w:type="dxa"/>
            <w:noWrap/>
            <w:vAlign w:val="center"/>
          </w:tcPr>
          <w:p w:rsidR="00C61565" w:rsidRPr="00360A61" w:rsidRDefault="00C61565" w:rsidP="00C61565">
            <w:pPr>
              <w:numPr>
                <w:ilvl w:val="0"/>
                <w:numId w:val="30"/>
              </w:numPr>
              <w:adjustRightInd w:val="0"/>
              <w:snapToGrid w:val="0"/>
              <w:rPr>
                <w:rFonts w:cs="宋体"/>
                <w:sz w:val="24"/>
              </w:rPr>
            </w:pPr>
            <w:r w:rsidRPr="00360A61">
              <w:rPr>
                <w:rFonts w:cs="宋体" w:hint="eastAsia"/>
                <w:sz w:val="24"/>
              </w:rPr>
              <w:t>结构：</w:t>
            </w:r>
            <w:proofErr w:type="gramStart"/>
            <w:r w:rsidRPr="00360A61">
              <w:rPr>
                <w:rFonts w:cs="宋体" w:hint="eastAsia"/>
                <w:sz w:val="24"/>
              </w:rPr>
              <w:t>一</w:t>
            </w:r>
            <w:proofErr w:type="gramEnd"/>
            <w:r w:rsidRPr="00360A61">
              <w:rPr>
                <w:rFonts w:cs="宋体" w:hint="eastAsia"/>
                <w:sz w:val="24"/>
              </w:rPr>
              <w:t>体式成型拼接弹力带；</w:t>
            </w:r>
          </w:p>
          <w:p w:rsidR="00C61565" w:rsidRPr="00360A61" w:rsidRDefault="00C61565" w:rsidP="00C61565">
            <w:pPr>
              <w:numPr>
                <w:ilvl w:val="0"/>
                <w:numId w:val="30"/>
              </w:numPr>
              <w:adjustRightInd w:val="0"/>
              <w:snapToGrid w:val="0"/>
              <w:rPr>
                <w:rFonts w:cs="宋体"/>
                <w:sz w:val="24"/>
              </w:rPr>
            </w:pPr>
            <w:r w:rsidRPr="00360A61">
              <w:rPr>
                <w:rFonts w:cs="宋体" w:hint="eastAsia"/>
                <w:sz w:val="24"/>
              </w:rPr>
              <w:t>弹力绳上连接使用可</w:t>
            </w:r>
            <w:r w:rsidRPr="00360A61">
              <w:rPr>
                <w:rFonts w:cs="宋体" w:hint="eastAsia"/>
                <w:sz w:val="24"/>
              </w:rPr>
              <w:t>360</w:t>
            </w:r>
            <w:r w:rsidRPr="00360A61">
              <w:rPr>
                <w:rFonts w:cs="宋体" w:hint="eastAsia"/>
                <w:sz w:val="24"/>
              </w:rPr>
              <w:t>度旋转的快挂；</w:t>
            </w:r>
          </w:p>
          <w:p w:rsidR="00C61565" w:rsidRPr="00360A61" w:rsidRDefault="00C61565" w:rsidP="00C61565">
            <w:pPr>
              <w:numPr>
                <w:ilvl w:val="0"/>
                <w:numId w:val="30"/>
              </w:numPr>
              <w:adjustRightInd w:val="0"/>
              <w:snapToGrid w:val="0"/>
              <w:rPr>
                <w:rFonts w:cs="宋体"/>
                <w:sz w:val="24"/>
              </w:rPr>
            </w:pPr>
            <w:r w:rsidRPr="00360A61">
              <w:rPr>
                <w:rFonts w:cs="宋体" w:hint="eastAsia"/>
                <w:sz w:val="24"/>
              </w:rPr>
              <w:t>下连接为可拆金属扣；</w:t>
            </w:r>
          </w:p>
          <w:p w:rsidR="00C61565" w:rsidRPr="00360A61" w:rsidRDefault="00C61565" w:rsidP="00C61565">
            <w:pPr>
              <w:numPr>
                <w:ilvl w:val="0"/>
                <w:numId w:val="30"/>
              </w:numPr>
              <w:adjustRightInd w:val="0"/>
              <w:snapToGrid w:val="0"/>
              <w:rPr>
                <w:rFonts w:cs="宋体"/>
                <w:sz w:val="24"/>
              </w:rPr>
            </w:pPr>
            <w:r w:rsidRPr="00360A61">
              <w:rPr>
                <w:rFonts w:cs="宋体" w:hint="eastAsia"/>
                <w:sz w:val="24"/>
              </w:rPr>
              <w:t>总长度≥</w:t>
            </w:r>
            <w:r w:rsidRPr="00360A61">
              <w:rPr>
                <w:rFonts w:cs="宋体" w:hint="eastAsia"/>
                <w:sz w:val="24"/>
              </w:rPr>
              <w:t>37.5cm</w:t>
            </w:r>
            <w:r w:rsidRPr="00360A61">
              <w:rPr>
                <w:rFonts w:cs="宋体" w:hint="eastAsia"/>
                <w:sz w:val="24"/>
              </w:rPr>
              <w:t>；</w:t>
            </w:r>
          </w:p>
          <w:p w:rsidR="00C61565" w:rsidRPr="00360A61" w:rsidRDefault="00C61565" w:rsidP="00C61565">
            <w:pPr>
              <w:numPr>
                <w:ilvl w:val="0"/>
                <w:numId w:val="30"/>
              </w:numPr>
              <w:adjustRightInd w:val="0"/>
              <w:snapToGrid w:val="0"/>
              <w:rPr>
                <w:rFonts w:cs="宋体"/>
                <w:sz w:val="24"/>
              </w:rPr>
            </w:pPr>
            <w:r w:rsidRPr="00360A61">
              <w:rPr>
                <w:rFonts w:cs="宋体" w:hint="eastAsia"/>
                <w:sz w:val="24"/>
              </w:rPr>
              <w:t>阻力值≥</w:t>
            </w:r>
            <w:r w:rsidRPr="00360A61">
              <w:rPr>
                <w:rFonts w:cs="宋体" w:hint="eastAsia"/>
                <w:sz w:val="24"/>
              </w:rPr>
              <w:t>10</w:t>
            </w:r>
            <w:r w:rsidRPr="00360A61">
              <w:rPr>
                <w:rFonts w:cs="宋体" w:hint="eastAsia"/>
                <w:sz w:val="24"/>
              </w:rPr>
              <w:t>磅。</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320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28</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脚式上升器（</w:t>
            </w:r>
            <w:proofErr w:type="gramStart"/>
            <w:r w:rsidRPr="00360A61">
              <w:rPr>
                <w:rFonts w:cs="宋体" w:hint="eastAsia"/>
                <w:sz w:val="24"/>
              </w:rPr>
              <w:t>带防</w:t>
            </w:r>
            <w:r w:rsidRPr="00360A61">
              <w:rPr>
                <w:rFonts w:cs="宋体" w:hint="eastAsia"/>
                <w:sz w:val="24"/>
              </w:rPr>
              <w:lastRenderedPageBreak/>
              <w:t>脱扣</w:t>
            </w:r>
            <w:proofErr w:type="gramEnd"/>
            <w:r w:rsidRPr="00360A61">
              <w:rPr>
                <w:rFonts w:cs="宋体" w:hint="eastAsia"/>
                <w:sz w:val="24"/>
              </w:rPr>
              <w:t>）</w:t>
            </w:r>
          </w:p>
        </w:tc>
        <w:tc>
          <w:tcPr>
            <w:tcW w:w="5492" w:type="dxa"/>
            <w:noWrap/>
            <w:vAlign w:val="center"/>
          </w:tcPr>
          <w:p w:rsidR="00C61565" w:rsidRPr="00360A61" w:rsidRDefault="00C61565" w:rsidP="00C61565">
            <w:pPr>
              <w:numPr>
                <w:ilvl w:val="0"/>
                <w:numId w:val="31"/>
              </w:numPr>
              <w:adjustRightInd w:val="0"/>
              <w:snapToGrid w:val="0"/>
              <w:rPr>
                <w:rFonts w:cs="宋体"/>
                <w:sz w:val="24"/>
              </w:rPr>
            </w:pPr>
            <w:r w:rsidRPr="00360A61">
              <w:rPr>
                <w:rFonts w:cs="宋体" w:hint="eastAsia"/>
                <w:sz w:val="24"/>
              </w:rPr>
              <w:lastRenderedPageBreak/>
              <w:t>适用绳索直径：≥</w:t>
            </w:r>
            <w:r w:rsidRPr="00360A61">
              <w:rPr>
                <w:rFonts w:cs="宋体" w:hint="eastAsia"/>
                <w:sz w:val="24"/>
              </w:rPr>
              <w:t>8mm</w:t>
            </w:r>
            <w:r w:rsidRPr="00360A61">
              <w:rPr>
                <w:rFonts w:cs="宋体" w:hint="eastAsia"/>
                <w:sz w:val="24"/>
              </w:rPr>
              <w:t>，≤</w:t>
            </w:r>
            <w:r w:rsidRPr="00360A61">
              <w:rPr>
                <w:rFonts w:cs="宋体" w:hint="eastAsia"/>
                <w:sz w:val="24"/>
              </w:rPr>
              <w:t>13mm</w:t>
            </w:r>
            <w:r w:rsidRPr="00360A61">
              <w:rPr>
                <w:rFonts w:cs="宋体" w:hint="eastAsia"/>
                <w:sz w:val="24"/>
              </w:rPr>
              <w:t>；</w:t>
            </w:r>
          </w:p>
          <w:p w:rsidR="00C61565" w:rsidRPr="00360A61" w:rsidRDefault="00C61565" w:rsidP="00C61565">
            <w:pPr>
              <w:numPr>
                <w:ilvl w:val="0"/>
                <w:numId w:val="31"/>
              </w:numPr>
              <w:adjustRightInd w:val="0"/>
              <w:snapToGrid w:val="0"/>
              <w:rPr>
                <w:rFonts w:cs="宋体"/>
                <w:sz w:val="24"/>
              </w:rPr>
            </w:pPr>
            <w:r w:rsidRPr="00360A61">
              <w:rPr>
                <w:rFonts w:cs="宋体" w:hint="eastAsia"/>
                <w:sz w:val="24"/>
              </w:rPr>
              <w:t>重量：≤</w:t>
            </w:r>
            <w:r w:rsidRPr="00360A61">
              <w:rPr>
                <w:rFonts w:cs="宋体" w:hint="eastAsia"/>
                <w:sz w:val="24"/>
              </w:rPr>
              <w:t>85g</w:t>
            </w:r>
            <w:r w:rsidRPr="00360A61">
              <w:rPr>
                <w:rStyle w:val="ad"/>
                <w:rFonts w:hint="eastAsia"/>
                <w:sz w:val="24"/>
              </w:rPr>
              <w:t>；</w:t>
            </w:r>
          </w:p>
          <w:p w:rsidR="00C61565" w:rsidRPr="00360A61" w:rsidRDefault="00C61565" w:rsidP="00C61565">
            <w:pPr>
              <w:numPr>
                <w:ilvl w:val="0"/>
                <w:numId w:val="31"/>
              </w:numPr>
              <w:adjustRightInd w:val="0"/>
              <w:snapToGrid w:val="0"/>
              <w:rPr>
                <w:rFonts w:cs="宋体"/>
                <w:sz w:val="24"/>
              </w:rPr>
            </w:pPr>
            <w:r w:rsidRPr="00360A61">
              <w:rPr>
                <w:rFonts w:cs="宋体" w:hint="eastAsia"/>
                <w:sz w:val="24"/>
              </w:rPr>
              <w:lastRenderedPageBreak/>
              <w:t>材料：铝，不锈钢</w:t>
            </w:r>
          </w:p>
          <w:p w:rsidR="00C61565" w:rsidRPr="00360A61" w:rsidRDefault="00C61565" w:rsidP="00C61565">
            <w:pPr>
              <w:numPr>
                <w:ilvl w:val="0"/>
                <w:numId w:val="31"/>
              </w:numPr>
              <w:adjustRightInd w:val="0"/>
              <w:snapToGrid w:val="0"/>
              <w:rPr>
                <w:rFonts w:cs="宋体"/>
                <w:sz w:val="24"/>
              </w:rPr>
            </w:pPr>
            <w:r w:rsidRPr="00360A61">
              <w:rPr>
                <w:rFonts w:cs="宋体" w:hint="eastAsia"/>
                <w:sz w:val="24"/>
              </w:rPr>
              <w:t>脚式上升器的</w:t>
            </w:r>
            <w:proofErr w:type="gramStart"/>
            <w:r w:rsidRPr="00360A61">
              <w:rPr>
                <w:rFonts w:cs="宋体" w:hint="eastAsia"/>
                <w:sz w:val="24"/>
              </w:rPr>
              <w:t>防脱块重量</w:t>
            </w:r>
            <w:proofErr w:type="gramEnd"/>
            <w:r w:rsidRPr="00360A61">
              <w:rPr>
                <w:rFonts w:cs="宋体" w:hint="eastAsia"/>
                <w:sz w:val="24"/>
              </w:rPr>
              <w:t>≤</w:t>
            </w:r>
            <w:r w:rsidRPr="00360A61">
              <w:rPr>
                <w:rFonts w:cs="宋体" w:hint="eastAsia"/>
                <w:sz w:val="24"/>
              </w:rPr>
              <w:t>25g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lastRenderedPageBreak/>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3500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lastRenderedPageBreak/>
              <w:t>29</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脚踏绳</w:t>
            </w:r>
          </w:p>
        </w:tc>
        <w:tc>
          <w:tcPr>
            <w:tcW w:w="5492" w:type="dxa"/>
            <w:noWrap/>
            <w:vAlign w:val="center"/>
          </w:tcPr>
          <w:p w:rsidR="00C61565" w:rsidRPr="00360A61" w:rsidRDefault="00C61565" w:rsidP="00C61565">
            <w:pPr>
              <w:numPr>
                <w:ilvl w:val="0"/>
                <w:numId w:val="32"/>
              </w:numPr>
              <w:adjustRightInd w:val="0"/>
              <w:snapToGrid w:val="0"/>
              <w:rPr>
                <w:rFonts w:cs="宋体"/>
                <w:sz w:val="24"/>
              </w:rPr>
            </w:pPr>
            <w:r w:rsidRPr="00360A61">
              <w:rPr>
                <w:rFonts w:cs="宋体" w:hint="eastAsia"/>
                <w:sz w:val="24"/>
              </w:rPr>
              <w:t>材质：大力马纤维；</w:t>
            </w:r>
          </w:p>
          <w:p w:rsidR="00C61565" w:rsidRPr="00360A61" w:rsidRDefault="00C61565" w:rsidP="00C61565">
            <w:pPr>
              <w:numPr>
                <w:ilvl w:val="0"/>
                <w:numId w:val="32"/>
              </w:numPr>
              <w:adjustRightInd w:val="0"/>
              <w:snapToGrid w:val="0"/>
              <w:rPr>
                <w:rFonts w:cs="宋体"/>
                <w:sz w:val="24"/>
              </w:rPr>
            </w:pPr>
            <w:r w:rsidRPr="00360A61">
              <w:rPr>
                <w:rFonts w:cs="宋体" w:hint="eastAsia"/>
                <w:sz w:val="24"/>
              </w:rPr>
              <w:t>长度：≤</w:t>
            </w:r>
            <w:r w:rsidRPr="00360A61">
              <w:rPr>
                <w:rFonts w:cs="宋体" w:hint="eastAsia"/>
                <w:sz w:val="24"/>
              </w:rPr>
              <w:t>143cm</w:t>
            </w:r>
            <w:r w:rsidRPr="00360A61">
              <w:rPr>
                <w:rFonts w:cs="宋体" w:hint="eastAsia"/>
                <w:sz w:val="24"/>
              </w:rPr>
              <w:t>；</w:t>
            </w:r>
          </w:p>
          <w:p w:rsidR="00C61565" w:rsidRPr="00360A61" w:rsidRDefault="00C61565" w:rsidP="00C61565">
            <w:pPr>
              <w:numPr>
                <w:ilvl w:val="0"/>
                <w:numId w:val="32"/>
              </w:numPr>
              <w:adjustRightInd w:val="0"/>
              <w:snapToGrid w:val="0"/>
              <w:rPr>
                <w:rFonts w:cs="宋体"/>
                <w:sz w:val="24"/>
              </w:rPr>
            </w:pPr>
            <w:r w:rsidRPr="00360A61">
              <w:rPr>
                <w:rFonts w:cs="宋体" w:hint="eastAsia"/>
                <w:sz w:val="24"/>
              </w:rPr>
              <w:t>调节长度：≥</w:t>
            </w:r>
            <w:r w:rsidRPr="00360A61">
              <w:rPr>
                <w:rFonts w:cs="宋体" w:hint="eastAsia"/>
                <w:sz w:val="24"/>
              </w:rPr>
              <w:t>35cm</w:t>
            </w:r>
            <w:r w:rsidRPr="00360A61">
              <w:rPr>
                <w:rFonts w:cs="宋体" w:hint="eastAsia"/>
                <w:sz w:val="24"/>
              </w:rPr>
              <w:t>，≤</w:t>
            </w:r>
            <w:r w:rsidRPr="00360A61">
              <w:rPr>
                <w:rFonts w:cs="宋体" w:hint="eastAsia"/>
                <w:sz w:val="24"/>
              </w:rPr>
              <w:t>145cm</w:t>
            </w:r>
            <w:r w:rsidRPr="00360A61">
              <w:rPr>
                <w:rFonts w:cs="宋体" w:hint="eastAsia"/>
                <w:sz w:val="24"/>
              </w:rPr>
              <w:t>；</w:t>
            </w:r>
          </w:p>
          <w:p w:rsidR="00C61565" w:rsidRPr="00360A61" w:rsidRDefault="00C61565" w:rsidP="00C61565">
            <w:pPr>
              <w:numPr>
                <w:ilvl w:val="0"/>
                <w:numId w:val="32"/>
              </w:numPr>
              <w:adjustRightInd w:val="0"/>
              <w:snapToGrid w:val="0"/>
              <w:rPr>
                <w:rFonts w:cs="宋体"/>
                <w:sz w:val="24"/>
              </w:rPr>
            </w:pPr>
            <w:r w:rsidRPr="00360A61">
              <w:rPr>
                <w:rFonts w:cs="宋体" w:hint="eastAsia"/>
                <w:sz w:val="24"/>
              </w:rPr>
              <w:t>直径：≤</w:t>
            </w:r>
            <w:r w:rsidRPr="00360A61">
              <w:rPr>
                <w:rFonts w:cs="宋体" w:hint="eastAsia"/>
                <w:sz w:val="24"/>
              </w:rPr>
              <w:t>5.3mm</w:t>
            </w:r>
            <w:r w:rsidRPr="00360A61">
              <w:rPr>
                <w:rFonts w:cs="宋体" w:hint="eastAsia"/>
                <w:sz w:val="24"/>
              </w:rPr>
              <w:t>；</w:t>
            </w:r>
          </w:p>
          <w:p w:rsidR="00C61565" w:rsidRPr="00360A61" w:rsidRDefault="00C61565" w:rsidP="00C61565">
            <w:pPr>
              <w:numPr>
                <w:ilvl w:val="0"/>
                <w:numId w:val="32"/>
              </w:numPr>
              <w:adjustRightInd w:val="0"/>
              <w:snapToGrid w:val="0"/>
              <w:rPr>
                <w:rFonts w:cs="宋体"/>
                <w:sz w:val="24"/>
              </w:rPr>
            </w:pPr>
            <w:r w:rsidRPr="00360A61">
              <w:rPr>
                <w:rFonts w:cs="宋体" w:hint="eastAsia"/>
                <w:sz w:val="24"/>
              </w:rPr>
              <w:t>重量≤</w:t>
            </w:r>
            <w:r w:rsidRPr="00360A61">
              <w:rPr>
                <w:rFonts w:cs="宋体" w:hint="eastAsia"/>
                <w:sz w:val="24"/>
              </w:rPr>
              <w:t>47g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1080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30</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止</w:t>
            </w:r>
            <w:proofErr w:type="gramStart"/>
            <w:r w:rsidRPr="00360A61">
              <w:rPr>
                <w:rFonts w:cs="宋体" w:hint="eastAsia"/>
                <w:sz w:val="24"/>
              </w:rPr>
              <w:t>坠器套组</w:t>
            </w:r>
            <w:proofErr w:type="gramEnd"/>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、重量≤</w:t>
            </w:r>
            <w:r w:rsidRPr="00360A61">
              <w:rPr>
                <w:rFonts w:cs="宋体" w:hint="eastAsia"/>
                <w:sz w:val="24"/>
              </w:rPr>
              <w:t>435g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、绳索适用范围：≥</w:t>
            </w:r>
            <w:r w:rsidRPr="00360A61">
              <w:rPr>
                <w:rFonts w:cs="宋体" w:hint="eastAsia"/>
                <w:sz w:val="24"/>
              </w:rPr>
              <w:t>10mm</w:t>
            </w:r>
            <w:r w:rsidRPr="00360A61">
              <w:rPr>
                <w:rFonts w:cs="宋体" w:hint="eastAsia"/>
                <w:sz w:val="24"/>
              </w:rPr>
              <w:t>，≤</w:t>
            </w:r>
            <w:r w:rsidRPr="00360A61">
              <w:rPr>
                <w:rFonts w:cs="宋体" w:hint="eastAsia"/>
                <w:sz w:val="24"/>
              </w:rPr>
              <w:t>13mm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、工作负荷：≥</w:t>
            </w:r>
            <w:r w:rsidRPr="00360A61">
              <w:rPr>
                <w:rFonts w:cs="宋体" w:hint="eastAsia"/>
                <w:sz w:val="24"/>
              </w:rPr>
              <w:t>100Kg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、制动距离：≤</w:t>
            </w:r>
            <w:r w:rsidRPr="00360A61">
              <w:rPr>
                <w:rFonts w:cs="宋体" w:hint="eastAsia"/>
                <w:sz w:val="24"/>
              </w:rPr>
              <w:t>20cm</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8</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24000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31</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势能吸收器</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、长度：≥</w:t>
            </w:r>
            <w:r w:rsidRPr="00360A61">
              <w:rPr>
                <w:rFonts w:cs="宋体" w:hint="eastAsia"/>
                <w:sz w:val="24"/>
              </w:rPr>
              <w:t>40cm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、重量：≤</w:t>
            </w:r>
            <w:r w:rsidRPr="00360A61">
              <w:rPr>
                <w:rFonts w:cs="宋体" w:hint="eastAsia"/>
                <w:sz w:val="24"/>
              </w:rPr>
              <w:t>205g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、最大负荷：≥</w:t>
            </w:r>
            <w:r w:rsidRPr="00360A61">
              <w:rPr>
                <w:rFonts w:cs="宋体" w:hint="eastAsia"/>
                <w:sz w:val="24"/>
              </w:rPr>
              <w:t>250kg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8</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4000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32</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便携多功能上升器</w:t>
            </w:r>
          </w:p>
        </w:tc>
        <w:tc>
          <w:tcPr>
            <w:tcW w:w="5492" w:type="dxa"/>
            <w:noWrap/>
            <w:vAlign w:val="center"/>
          </w:tcPr>
          <w:p w:rsidR="00C61565" w:rsidRPr="00360A61" w:rsidRDefault="00C61565" w:rsidP="00C61565">
            <w:pPr>
              <w:numPr>
                <w:ilvl w:val="0"/>
                <w:numId w:val="33"/>
              </w:numPr>
              <w:adjustRightInd w:val="0"/>
              <w:snapToGrid w:val="0"/>
              <w:rPr>
                <w:rFonts w:cs="宋体"/>
                <w:sz w:val="24"/>
              </w:rPr>
            </w:pPr>
            <w:r w:rsidRPr="00360A61">
              <w:rPr>
                <w:rFonts w:cs="宋体" w:hint="eastAsia"/>
                <w:sz w:val="24"/>
              </w:rPr>
              <w:t>材料：铝合金、不锈钢、尼龙；</w:t>
            </w:r>
          </w:p>
          <w:p w:rsidR="00C61565" w:rsidRPr="00360A61" w:rsidRDefault="00C61565" w:rsidP="00C61565">
            <w:pPr>
              <w:numPr>
                <w:ilvl w:val="0"/>
                <w:numId w:val="33"/>
              </w:numPr>
              <w:adjustRightInd w:val="0"/>
              <w:snapToGrid w:val="0"/>
              <w:rPr>
                <w:rFonts w:cs="宋体"/>
                <w:sz w:val="24"/>
              </w:rPr>
            </w:pPr>
            <w:r w:rsidRPr="00360A61">
              <w:rPr>
                <w:rFonts w:cs="宋体" w:hint="eastAsia"/>
                <w:sz w:val="24"/>
              </w:rPr>
              <w:t>重量：≤</w:t>
            </w:r>
            <w:r w:rsidRPr="00360A61">
              <w:rPr>
                <w:rFonts w:cs="宋体" w:hint="eastAsia"/>
                <w:sz w:val="24"/>
              </w:rPr>
              <w:t>85g</w:t>
            </w:r>
            <w:r w:rsidRPr="00360A61">
              <w:rPr>
                <w:rFonts w:cs="宋体" w:hint="eastAsia"/>
                <w:sz w:val="24"/>
              </w:rPr>
              <w:t>；</w:t>
            </w:r>
          </w:p>
          <w:p w:rsidR="00C61565" w:rsidRPr="00360A61" w:rsidRDefault="00C61565" w:rsidP="00C61565">
            <w:pPr>
              <w:numPr>
                <w:ilvl w:val="0"/>
                <w:numId w:val="33"/>
              </w:numPr>
              <w:adjustRightInd w:val="0"/>
              <w:snapToGrid w:val="0"/>
              <w:rPr>
                <w:rFonts w:cs="宋体"/>
                <w:sz w:val="24"/>
              </w:rPr>
            </w:pPr>
            <w:r w:rsidRPr="00360A61">
              <w:rPr>
                <w:rFonts w:cs="宋体" w:hint="eastAsia"/>
                <w:sz w:val="24"/>
              </w:rPr>
              <w:t>绳索兼容：≥</w:t>
            </w:r>
            <w:r w:rsidRPr="00360A61">
              <w:rPr>
                <w:rFonts w:cs="宋体" w:hint="eastAsia"/>
                <w:sz w:val="24"/>
              </w:rPr>
              <w:t>8mm</w:t>
            </w:r>
            <w:r w:rsidRPr="00360A61">
              <w:rPr>
                <w:rFonts w:cs="宋体" w:hint="eastAsia"/>
                <w:sz w:val="24"/>
              </w:rPr>
              <w:t>，≤</w:t>
            </w:r>
            <w:r w:rsidRPr="00360A61">
              <w:rPr>
                <w:rFonts w:cs="宋体" w:hint="eastAsia"/>
                <w:sz w:val="24"/>
              </w:rPr>
              <w:t>11mm</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2400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33</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D</w:t>
            </w:r>
            <w:r w:rsidRPr="00360A61">
              <w:rPr>
                <w:rFonts w:cs="宋体" w:hint="eastAsia"/>
                <w:sz w:val="24"/>
              </w:rPr>
              <w:t>型二段扣</w:t>
            </w:r>
            <w:proofErr w:type="gramStart"/>
            <w:r w:rsidRPr="00360A61">
              <w:rPr>
                <w:rFonts w:cs="宋体" w:hint="eastAsia"/>
                <w:sz w:val="24"/>
              </w:rPr>
              <w:t>红色主锁</w:t>
            </w:r>
            <w:proofErr w:type="gramEnd"/>
          </w:p>
        </w:tc>
        <w:tc>
          <w:tcPr>
            <w:tcW w:w="5492" w:type="dxa"/>
            <w:noWrap/>
            <w:vAlign w:val="center"/>
          </w:tcPr>
          <w:p w:rsidR="00C61565" w:rsidRPr="00360A61" w:rsidRDefault="00C61565" w:rsidP="00C61565">
            <w:pPr>
              <w:numPr>
                <w:ilvl w:val="0"/>
                <w:numId w:val="34"/>
              </w:numPr>
              <w:adjustRightInd w:val="0"/>
              <w:snapToGrid w:val="0"/>
              <w:rPr>
                <w:rFonts w:cs="宋体"/>
                <w:sz w:val="24"/>
              </w:rPr>
            </w:pPr>
            <w:r w:rsidRPr="00360A61">
              <w:rPr>
                <w:rFonts w:cs="宋体" w:hint="eastAsia"/>
                <w:sz w:val="24"/>
              </w:rPr>
              <w:t>颜色：锁门红色，锁身灰色；</w:t>
            </w:r>
          </w:p>
          <w:p w:rsidR="00C61565" w:rsidRPr="00360A61" w:rsidRDefault="00C61565" w:rsidP="00C61565">
            <w:pPr>
              <w:numPr>
                <w:ilvl w:val="0"/>
                <w:numId w:val="34"/>
              </w:numPr>
              <w:adjustRightInd w:val="0"/>
              <w:snapToGrid w:val="0"/>
              <w:rPr>
                <w:rFonts w:cs="宋体"/>
                <w:sz w:val="24"/>
              </w:rPr>
            </w:pPr>
            <w:r w:rsidRPr="00360A61">
              <w:rPr>
                <w:rFonts w:cs="宋体" w:hint="eastAsia"/>
                <w:sz w:val="24"/>
              </w:rPr>
              <w:t>重量≤</w:t>
            </w:r>
            <w:r w:rsidRPr="00360A61">
              <w:rPr>
                <w:rFonts w:cs="宋体" w:hint="eastAsia"/>
                <w:sz w:val="24"/>
              </w:rPr>
              <w:t>75g</w:t>
            </w:r>
            <w:r w:rsidRPr="00360A61">
              <w:rPr>
                <w:rFonts w:cs="宋体" w:hint="eastAsia"/>
                <w:sz w:val="24"/>
              </w:rPr>
              <w:t>；</w:t>
            </w:r>
          </w:p>
          <w:p w:rsidR="00C61565" w:rsidRPr="00360A61" w:rsidRDefault="00C61565" w:rsidP="00C61565">
            <w:pPr>
              <w:numPr>
                <w:ilvl w:val="0"/>
                <w:numId w:val="34"/>
              </w:numPr>
              <w:adjustRightInd w:val="0"/>
              <w:snapToGrid w:val="0"/>
              <w:rPr>
                <w:rFonts w:cs="宋体"/>
                <w:sz w:val="24"/>
              </w:rPr>
            </w:pPr>
            <w:r w:rsidRPr="00360A61">
              <w:rPr>
                <w:rFonts w:cs="宋体" w:hint="eastAsia"/>
                <w:sz w:val="24"/>
              </w:rPr>
              <w:t>纵向拉力≥</w:t>
            </w:r>
            <w:r w:rsidRPr="00360A61">
              <w:rPr>
                <w:rFonts w:cs="宋体" w:hint="eastAsia"/>
                <w:sz w:val="24"/>
              </w:rPr>
              <w:t>27kN</w:t>
            </w:r>
            <w:r w:rsidRPr="00360A61">
              <w:rPr>
                <w:rFonts w:cs="宋体" w:hint="eastAsia"/>
                <w:sz w:val="24"/>
              </w:rPr>
              <w:t>，横向拉力≥</w:t>
            </w:r>
            <w:r w:rsidRPr="00360A61">
              <w:rPr>
                <w:rFonts w:cs="宋体" w:hint="eastAsia"/>
                <w:sz w:val="24"/>
              </w:rPr>
              <w:t>8kN</w:t>
            </w:r>
            <w:r w:rsidRPr="00360A61">
              <w:rPr>
                <w:rFonts w:cs="宋体" w:hint="eastAsia"/>
                <w:sz w:val="24"/>
              </w:rPr>
              <w:t>，开口拉力≥</w:t>
            </w:r>
            <w:r w:rsidRPr="00360A61">
              <w:rPr>
                <w:rFonts w:cs="宋体" w:hint="eastAsia"/>
                <w:sz w:val="24"/>
              </w:rPr>
              <w:t>7kN</w:t>
            </w:r>
            <w:r w:rsidRPr="00360A61">
              <w:rPr>
                <w:rFonts w:cs="宋体" w:hint="eastAsia"/>
                <w:sz w:val="24"/>
              </w:rPr>
              <w:t>；</w:t>
            </w:r>
          </w:p>
          <w:p w:rsidR="00C61565" w:rsidRPr="00360A61" w:rsidRDefault="00C61565" w:rsidP="00C61565">
            <w:pPr>
              <w:numPr>
                <w:ilvl w:val="0"/>
                <w:numId w:val="34"/>
              </w:numPr>
              <w:adjustRightInd w:val="0"/>
              <w:snapToGrid w:val="0"/>
              <w:rPr>
                <w:rFonts w:cs="宋体"/>
                <w:sz w:val="24"/>
              </w:rPr>
            </w:pPr>
            <w:r w:rsidRPr="00360A61">
              <w:rPr>
                <w:rFonts w:cs="宋体" w:hint="eastAsia"/>
                <w:sz w:val="24"/>
              </w:rPr>
              <w:t>锁门开口≥</w:t>
            </w:r>
            <w:r w:rsidRPr="00360A61">
              <w:rPr>
                <w:rFonts w:cs="宋体" w:hint="eastAsia"/>
                <w:sz w:val="24"/>
              </w:rPr>
              <w:t>25mm</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把</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30</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6300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34</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o</w:t>
            </w:r>
            <w:r w:rsidRPr="00360A61">
              <w:rPr>
                <w:rFonts w:cs="宋体" w:hint="eastAsia"/>
                <w:sz w:val="24"/>
              </w:rPr>
              <w:t>型丝扣钢锁扣</w:t>
            </w:r>
          </w:p>
        </w:tc>
        <w:tc>
          <w:tcPr>
            <w:tcW w:w="5492" w:type="dxa"/>
            <w:noWrap/>
            <w:vAlign w:val="center"/>
          </w:tcPr>
          <w:p w:rsidR="00C61565" w:rsidRPr="00360A61" w:rsidRDefault="00C61565" w:rsidP="00C61565">
            <w:pPr>
              <w:numPr>
                <w:ilvl w:val="0"/>
                <w:numId w:val="35"/>
              </w:numPr>
              <w:adjustRightInd w:val="0"/>
              <w:snapToGrid w:val="0"/>
              <w:rPr>
                <w:rFonts w:cs="宋体"/>
                <w:sz w:val="24"/>
              </w:rPr>
            </w:pPr>
            <w:r w:rsidRPr="00360A61">
              <w:rPr>
                <w:rFonts w:cs="宋体" w:hint="eastAsia"/>
                <w:sz w:val="24"/>
              </w:rPr>
              <w:t>上锁系统：手动丝扣，锁门有红色标记警示是否上锁。</w:t>
            </w:r>
          </w:p>
          <w:p w:rsidR="00C61565" w:rsidRPr="00360A61" w:rsidRDefault="00C61565" w:rsidP="00C61565">
            <w:pPr>
              <w:numPr>
                <w:ilvl w:val="0"/>
                <w:numId w:val="35"/>
              </w:numPr>
              <w:adjustRightInd w:val="0"/>
              <w:snapToGrid w:val="0"/>
              <w:rPr>
                <w:rFonts w:cs="宋体"/>
                <w:sz w:val="24"/>
              </w:rPr>
            </w:pPr>
            <w:r w:rsidRPr="00360A61">
              <w:rPr>
                <w:rFonts w:cs="宋体" w:hint="eastAsia"/>
                <w:sz w:val="24"/>
              </w:rPr>
              <w:t>重量：≤</w:t>
            </w:r>
            <w:r w:rsidRPr="00360A61">
              <w:rPr>
                <w:rFonts w:cs="宋体" w:hint="eastAsia"/>
                <w:sz w:val="24"/>
              </w:rPr>
              <w:t>185g</w:t>
            </w:r>
            <w:r w:rsidRPr="00360A61">
              <w:rPr>
                <w:rFonts w:cs="宋体" w:hint="eastAsia"/>
                <w:sz w:val="24"/>
              </w:rPr>
              <w:t>；</w:t>
            </w:r>
          </w:p>
          <w:p w:rsidR="00C61565" w:rsidRPr="00360A61" w:rsidRDefault="00C61565" w:rsidP="00C61565">
            <w:pPr>
              <w:numPr>
                <w:ilvl w:val="0"/>
                <w:numId w:val="35"/>
              </w:numPr>
              <w:adjustRightInd w:val="0"/>
              <w:snapToGrid w:val="0"/>
              <w:rPr>
                <w:rFonts w:cs="宋体"/>
                <w:sz w:val="24"/>
              </w:rPr>
            </w:pPr>
            <w:r w:rsidRPr="00360A61">
              <w:rPr>
                <w:rFonts w:cs="宋体" w:hint="eastAsia"/>
                <w:sz w:val="24"/>
              </w:rPr>
              <w:t>开口尺寸：≥</w:t>
            </w:r>
            <w:r w:rsidRPr="00360A61">
              <w:rPr>
                <w:rFonts w:cs="宋体" w:hint="eastAsia"/>
                <w:sz w:val="24"/>
              </w:rPr>
              <w:t>22mm</w:t>
            </w:r>
            <w:r w:rsidRPr="00360A61">
              <w:rPr>
                <w:rFonts w:cs="宋体" w:hint="eastAsia"/>
                <w:sz w:val="24"/>
              </w:rPr>
              <w:t>；</w:t>
            </w:r>
          </w:p>
          <w:p w:rsidR="00C61565" w:rsidRPr="00360A61" w:rsidRDefault="00C61565" w:rsidP="00C61565">
            <w:pPr>
              <w:numPr>
                <w:ilvl w:val="0"/>
                <w:numId w:val="35"/>
              </w:numPr>
              <w:adjustRightInd w:val="0"/>
              <w:snapToGrid w:val="0"/>
              <w:rPr>
                <w:rFonts w:cs="宋体"/>
                <w:sz w:val="24"/>
              </w:rPr>
            </w:pPr>
            <w:r w:rsidRPr="00360A61">
              <w:rPr>
                <w:rFonts w:cs="宋体" w:hint="eastAsia"/>
                <w:sz w:val="24"/>
              </w:rPr>
              <w:t>纵向拉力：≤</w:t>
            </w:r>
            <w:r w:rsidRPr="00360A61">
              <w:rPr>
                <w:rFonts w:cs="宋体" w:hint="eastAsia"/>
                <w:sz w:val="24"/>
              </w:rPr>
              <w:t>38KN</w:t>
            </w:r>
            <w:r w:rsidRPr="00360A61">
              <w:rPr>
                <w:rFonts w:cs="宋体" w:hint="eastAsia"/>
                <w:sz w:val="24"/>
              </w:rPr>
              <w:t>；</w:t>
            </w:r>
          </w:p>
          <w:p w:rsidR="00C61565" w:rsidRPr="00360A61" w:rsidRDefault="00C61565" w:rsidP="00C61565">
            <w:pPr>
              <w:numPr>
                <w:ilvl w:val="0"/>
                <w:numId w:val="35"/>
              </w:numPr>
              <w:adjustRightInd w:val="0"/>
              <w:snapToGrid w:val="0"/>
              <w:rPr>
                <w:rFonts w:cs="宋体"/>
                <w:sz w:val="24"/>
              </w:rPr>
            </w:pPr>
            <w:r w:rsidRPr="00360A61">
              <w:rPr>
                <w:rFonts w:cs="宋体" w:hint="eastAsia"/>
                <w:sz w:val="24"/>
              </w:rPr>
              <w:t>横向拉力：≥</w:t>
            </w:r>
            <w:r w:rsidRPr="00360A61">
              <w:rPr>
                <w:rFonts w:cs="宋体" w:hint="eastAsia"/>
                <w:sz w:val="24"/>
              </w:rPr>
              <w:t>16KN</w:t>
            </w:r>
            <w:r w:rsidRPr="00360A61">
              <w:rPr>
                <w:rFonts w:cs="宋体" w:hint="eastAsia"/>
                <w:sz w:val="24"/>
              </w:rPr>
              <w:t>；</w:t>
            </w:r>
          </w:p>
          <w:p w:rsidR="00C61565" w:rsidRPr="00360A61" w:rsidRDefault="00C61565" w:rsidP="00C61565">
            <w:pPr>
              <w:numPr>
                <w:ilvl w:val="0"/>
                <w:numId w:val="35"/>
              </w:numPr>
              <w:adjustRightInd w:val="0"/>
              <w:snapToGrid w:val="0"/>
              <w:rPr>
                <w:rFonts w:cs="宋体"/>
                <w:sz w:val="24"/>
              </w:rPr>
            </w:pPr>
            <w:r w:rsidRPr="00360A61">
              <w:rPr>
                <w:rFonts w:cs="宋体" w:hint="eastAsia"/>
                <w:sz w:val="24"/>
              </w:rPr>
              <w:t>开口拉力：≥</w:t>
            </w:r>
            <w:r w:rsidRPr="00360A61">
              <w:rPr>
                <w:rFonts w:cs="宋体" w:hint="eastAsia"/>
                <w:sz w:val="24"/>
              </w:rPr>
              <w:t>15KN</w:t>
            </w:r>
            <w:r w:rsidRPr="00360A61">
              <w:rPr>
                <w:rStyle w:val="ad"/>
                <w:rFonts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把</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1980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35</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扭转钢锁扣</w:t>
            </w:r>
          </w:p>
        </w:tc>
        <w:tc>
          <w:tcPr>
            <w:tcW w:w="5492" w:type="dxa"/>
            <w:noWrap/>
            <w:vAlign w:val="center"/>
          </w:tcPr>
          <w:p w:rsidR="00C61565" w:rsidRPr="00360A61" w:rsidRDefault="00C61565" w:rsidP="00C61565">
            <w:pPr>
              <w:numPr>
                <w:ilvl w:val="0"/>
                <w:numId w:val="36"/>
              </w:numPr>
              <w:adjustRightInd w:val="0"/>
              <w:snapToGrid w:val="0"/>
              <w:rPr>
                <w:rFonts w:cs="宋体"/>
                <w:sz w:val="24"/>
              </w:rPr>
            </w:pPr>
            <w:r w:rsidRPr="00360A61">
              <w:rPr>
                <w:rFonts w:cs="宋体" w:hint="eastAsia"/>
                <w:sz w:val="24"/>
              </w:rPr>
              <w:t>调节角度：≥</w:t>
            </w:r>
            <w:r w:rsidRPr="00360A61">
              <w:rPr>
                <w:rFonts w:cs="宋体" w:hint="eastAsia"/>
                <w:sz w:val="24"/>
              </w:rPr>
              <w:t>90</w:t>
            </w:r>
            <w:r w:rsidRPr="00360A61">
              <w:rPr>
                <w:rFonts w:cs="宋体" w:hint="eastAsia"/>
                <w:sz w:val="24"/>
              </w:rPr>
              <w:t>度三段自动扭转钢索；</w:t>
            </w:r>
          </w:p>
          <w:p w:rsidR="00C61565" w:rsidRPr="00360A61" w:rsidRDefault="00C61565" w:rsidP="00C61565">
            <w:pPr>
              <w:numPr>
                <w:ilvl w:val="0"/>
                <w:numId w:val="36"/>
              </w:numPr>
              <w:adjustRightInd w:val="0"/>
              <w:snapToGrid w:val="0"/>
              <w:rPr>
                <w:rFonts w:cs="宋体"/>
                <w:sz w:val="24"/>
              </w:rPr>
            </w:pPr>
            <w:r w:rsidRPr="00360A61">
              <w:rPr>
                <w:rFonts w:cs="宋体" w:hint="eastAsia"/>
                <w:sz w:val="24"/>
              </w:rPr>
              <w:t>竖向拉力：≥</w:t>
            </w:r>
            <w:r w:rsidRPr="00360A61">
              <w:rPr>
                <w:rFonts w:cs="宋体" w:hint="eastAsia"/>
                <w:sz w:val="24"/>
              </w:rPr>
              <w:t>40kN</w:t>
            </w:r>
            <w:r w:rsidRPr="00360A61">
              <w:rPr>
                <w:rFonts w:cs="宋体" w:hint="eastAsia"/>
                <w:sz w:val="24"/>
              </w:rPr>
              <w:t>；</w:t>
            </w:r>
          </w:p>
          <w:p w:rsidR="00C61565" w:rsidRPr="00360A61" w:rsidRDefault="00C61565" w:rsidP="00C61565">
            <w:pPr>
              <w:numPr>
                <w:ilvl w:val="0"/>
                <w:numId w:val="36"/>
              </w:numPr>
              <w:adjustRightInd w:val="0"/>
              <w:snapToGrid w:val="0"/>
              <w:rPr>
                <w:rFonts w:cs="宋体"/>
                <w:sz w:val="24"/>
              </w:rPr>
            </w:pPr>
            <w:r w:rsidRPr="00360A61">
              <w:rPr>
                <w:rFonts w:cs="宋体" w:hint="eastAsia"/>
                <w:sz w:val="24"/>
              </w:rPr>
              <w:t>横向拉力：≥</w:t>
            </w:r>
            <w:r w:rsidRPr="00360A61">
              <w:rPr>
                <w:rFonts w:cs="宋体" w:hint="eastAsia"/>
                <w:sz w:val="24"/>
              </w:rPr>
              <w:t>15kN</w:t>
            </w:r>
            <w:r w:rsidRPr="00360A61">
              <w:rPr>
                <w:rFonts w:cs="宋体" w:hint="eastAsia"/>
                <w:sz w:val="24"/>
              </w:rPr>
              <w:t>；</w:t>
            </w:r>
          </w:p>
          <w:p w:rsidR="00C61565" w:rsidRPr="00360A61" w:rsidRDefault="00C61565" w:rsidP="00C61565">
            <w:pPr>
              <w:numPr>
                <w:ilvl w:val="0"/>
                <w:numId w:val="36"/>
              </w:numPr>
              <w:adjustRightInd w:val="0"/>
              <w:snapToGrid w:val="0"/>
              <w:rPr>
                <w:rFonts w:cs="宋体"/>
                <w:sz w:val="24"/>
              </w:rPr>
            </w:pPr>
            <w:r w:rsidRPr="00360A61">
              <w:rPr>
                <w:rFonts w:cs="宋体" w:hint="eastAsia"/>
                <w:sz w:val="24"/>
              </w:rPr>
              <w:t>重量：≥</w:t>
            </w:r>
            <w:r w:rsidRPr="00360A61">
              <w:rPr>
                <w:rFonts w:cs="宋体" w:hint="eastAsia"/>
                <w:sz w:val="24"/>
              </w:rPr>
              <w:t>217</w:t>
            </w:r>
            <w:r w:rsidRPr="00360A61">
              <w:rPr>
                <w:rFonts w:cs="宋体" w:hint="eastAsia"/>
                <w:sz w:val="24"/>
              </w:rPr>
              <w:t>克</w:t>
            </w:r>
            <w:r w:rsidRPr="00360A61">
              <w:rPr>
                <w:rStyle w:val="ad"/>
                <w:rFonts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把</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1520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36</w:t>
            </w:r>
          </w:p>
        </w:tc>
        <w:tc>
          <w:tcPr>
            <w:tcW w:w="122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龟陇</w:t>
            </w:r>
            <w:proofErr w:type="gramEnd"/>
          </w:p>
        </w:tc>
        <w:tc>
          <w:tcPr>
            <w:tcW w:w="5492" w:type="dxa"/>
            <w:noWrap/>
            <w:vAlign w:val="center"/>
          </w:tcPr>
          <w:p w:rsidR="00C61565" w:rsidRPr="00360A61" w:rsidRDefault="00C61565" w:rsidP="00C61565">
            <w:pPr>
              <w:numPr>
                <w:ilvl w:val="0"/>
                <w:numId w:val="37"/>
              </w:numPr>
              <w:adjustRightInd w:val="0"/>
              <w:snapToGrid w:val="0"/>
              <w:rPr>
                <w:rFonts w:cs="宋体"/>
                <w:sz w:val="24"/>
              </w:rPr>
            </w:pPr>
            <w:r w:rsidRPr="00360A61">
              <w:rPr>
                <w:rFonts w:cs="宋体" w:hint="eastAsia"/>
                <w:sz w:val="24"/>
              </w:rPr>
              <w:t>适用绳索长度：≥</w:t>
            </w:r>
            <w:r w:rsidRPr="00360A61">
              <w:rPr>
                <w:rFonts w:cs="宋体" w:hint="eastAsia"/>
                <w:sz w:val="24"/>
              </w:rPr>
              <w:t>3</w:t>
            </w:r>
            <w:r w:rsidRPr="00360A61">
              <w:rPr>
                <w:rFonts w:cs="宋体" w:hint="eastAsia"/>
                <w:sz w:val="24"/>
              </w:rPr>
              <w:t>米</w:t>
            </w:r>
          </w:p>
          <w:p w:rsidR="00C61565" w:rsidRPr="00360A61" w:rsidRDefault="00C61565" w:rsidP="00C61565">
            <w:pPr>
              <w:numPr>
                <w:ilvl w:val="0"/>
                <w:numId w:val="37"/>
              </w:numPr>
              <w:adjustRightInd w:val="0"/>
              <w:snapToGrid w:val="0"/>
              <w:rPr>
                <w:rFonts w:cs="宋体"/>
                <w:sz w:val="24"/>
              </w:rPr>
            </w:pPr>
            <w:r w:rsidRPr="00360A61">
              <w:rPr>
                <w:rFonts w:cs="宋体" w:hint="eastAsia"/>
                <w:sz w:val="24"/>
              </w:rPr>
              <w:t>适用于绳索绳径：≥</w:t>
            </w:r>
            <w:r w:rsidRPr="00360A61">
              <w:rPr>
                <w:rFonts w:cs="宋体" w:hint="eastAsia"/>
                <w:sz w:val="24"/>
              </w:rPr>
              <w:t>8.5mm</w:t>
            </w:r>
            <w:r w:rsidRPr="00360A61">
              <w:rPr>
                <w:rFonts w:cs="宋体" w:hint="eastAsia"/>
                <w:sz w:val="24"/>
              </w:rPr>
              <w:t>，≤</w:t>
            </w:r>
            <w:r w:rsidRPr="00360A61">
              <w:rPr>
                <w:rFonts w:cs="宋体" w:hint="eastAsia"/>
                <w:sz w:val="24"/>
              </w:rPr>
              <w:t>11mm</w:t>
            </w:r>
            <w:r w:rsidRPr="00360A61">
              <w:rPr>
                <w:rFonts w:cs="宋体" w:hint="eastAsia"/>
                <w:sz w:val="24"/>
              </w:rPr>
              <w:t>；</w:t>
            </w:r>
          </w:p>
          <w:p w:rsidR="00C61565" w:rsidRPr="00360A61" w:rsidRDefault="00C61565" w:rsidP="00C61565">
            <w:pPr>
              <w:numPr>
                <w:ilvl w:val="0"/>
                <w:numId w:val="37"/>
              </w:numPr>
              <w:adjustRightInd w:val="0"/>
              <w:snapToGrid w:val="0"/>
              <w:rPr>
                <w:rFonts w:cs="宋体"/>
                <w:sz w:val="24"/>
              </w:rPr>
            </w:pPr>
            <w:r w:rsidRPr="00360A61">
              <w:rPr>
                <w:rFonts w:cs="宋体" w:hint="eastAsia"/>
                <w:sz w:val="24"/>
              </w:rPr>
              <w:t>重量≤</w:t>
            </w:r>
            <w:r w:rsidRPr="00360A61">
              <w:rPr>
                <w:rFonts w:cs="宋体" w:hint="eastAsia"/>
                <w:sz w:val="24"/>
              </w:rPr>
              <w:t>200g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3840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37</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高效万向双滑轮</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w:t>
            </w:r>
            <w:proofErr w:type="gramStart"/>
            <w:r w:rsidRPr="00360A61">
              <w:rPr>
                <w:rFonts w:cs="宋体" w:hint="eastAsia"/>
                <w:sz w:val="24"/>
              </w:rPr>
              <w:t>连接主锁数量</w:t>
            </w:r>
            <w:proofErr w:type="gramEnd"/>
            <w:r w:rsidRPr="00360A61">
              <w:rPr>
                <w:rFonts w:cs="宋体" w:hint="eastAsia"/>
                <w:sz w:val="24"/>
              </w:rPr>
              <w:t>：≥</w:t>
            </w:r>
            <w:r w:rsidRPr="00360A61">
              <w:rPr>
                <w:rFonts w:cs="宋体" w:hint="eastAsia"/>
                <w:sz w:val="24"/>
              </w:rPr>
              <w:t>3</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、适用绳索直径：≥</w:t>
            </w:r>
            <w:r w:rsidRPr="00360A61">
              <w:rPr>
                <w:rFonts w:cs="宋体" w:hint="eastAsia"/>
                <w:sz w:val="24"/>
              </w:rPr>
              <w:t>7mm</w:t>
            </w:r>
            <w:r w:rsidRPr="00360A61">
              <w:rPr>
                <w:rFonts w:cs="宋体" w:hint="eastAsia"/>
                <w:sz w:val="24"/>
              </w:rPr>
              <w:t>，≤</w:t>
            </w:r>
            <w:r w:rsidRPr="00360A61">
              <w:rPr>
                <w:rFonts w:cs="宋体" w:hint="eastAsia"/>
                <w:sz w:val="24"/>
              </w:rPr>
              <w:t>13mm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、滑轮直径：≥</w:t>
            </w:r>
            <w:r w:rsidRPr="00360A61">
              <w:rPr>
                <w:rFonts w:cs="宋体" w:hint="eastAsia"/>
                <w:sz w:val="24"/>
              </w:rPr>
              <w:t>38mm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、轴承类型：密闭滚珠轴承；</w:t>
            </w:r>
          </w:p>
          <w:p w:rsidR="00C61565" w:rsidRPr="00360A61" w:rsidRDefault="00C61565" w:rsidP="00726FCD">
            <w:pPr>
              <w:adjustRightInd w:val="0"/>
              <w:snapToGrid w:val="0"/>
              <w:rPr>
                <w:rFonts w:cs="宋体"/>
                <w:sz w:val="24"/>
              </w:rPr>
            </w:pPr>
            <w:r w:rsidRPr="00360A61">
              <w:rPr>
                <w:rFonts w:cs="宋体" w:hint="eastAsia"/>
                <w:sz w:val="24"/>
              </w:rPr>
              <w:t>5</w:t>
            </w:r>
            <w:r w:rsidRPr="00360A61">
              <w:rPr>
                <w:rFonts w:cs="宋体" w:hint="eastAsia"/>
                <w:sz w:val="24"/>
              </w:rPr>
              <w:t>、工作效率：≥</w:t>
            </w:r>
            <w:r w:rsidRPr="00360A61">
              <w:rPr>
                <w:rFonts w:cs="宋体" w:hint="eastAsia"/>
                <w:sz w:val="24"/>
              </w:rPr>
              <w:t>95%</w:t>
            </w:r>
            <w:r w:rsidRPr="00360A61">
              <w:rPr>
                <w:rFonts w:cs="宋体" w:hint="eastAsia"/>
                <w:sz w:val="24"/>
              </w:rPr>
              <w:t>，</w:t>
            </w:r>
          </w:p>
          <w:p w:rsidR="00C61565" w:rsidRPr="00360A61" w:rsidRDefault="00C61565" w:rsidP="00726FCD">
            <w:pPr>
              <w:adjustRightInd w:val="0"/>
              <w:snapToGrid w:val="0"/>
              <w:rPr>
                <w:rStyle w:val="ad"/>
                <w:sz w:val="24"/>
              </w:rPr>
            </w:pPr>
            <w:r w:rsidRPr="00360A61">
              <w:rPr>
                <w:rFonts w:cs="宋体" w:hint="eastAsia"/>
                <w:sz w:val="24"/>
              </w:rPr>
              <w:t>6</w:t>
            </w:r>
            <w:r w:rsidRPr="00360A61">
              <w:rPr>
                <w:rFonts w:cs="宋体" w:hint="eastAsia"/>
                <w:sz w:val="24"/>
              </w:rPr>
              <w:t>、工作负荷：≥</w:t>
            </w:r>
            <w:r w:rsidRPr="00360A61">
              <w:rPr>
                <w:rFonts w:cs="宋体" w:hint="eastAsia"/>
                <w:sz w:val="24"/>
              </w:rPr>
              <w:t>8kN</w:t>
            </w:r>
            <w:r w:rsidRPr="00360A61">
              <w:rPr>
                <w:rStyle w:val="ad"/>
                <w:rFonts w:hint="eastAsia"/>
                <w:sz w:val="24"/>
              </w:rPr>
              <w:t>；</w:t>
            </w:r>
          </w:p>
          <w:p w:rsidR="00C61565" w:rsidRPr="00360A61" w:rsidRDefault="00C61565" w:rsidP="00726FCD">
            <w:pPr>
              <w:adjustRightInd w:val="0"/>
              <w:snapToGrid w:val="0"/>
              <w:rPr>
                <w:rFonts w:cs="宋体"/>
                <w:sz w:val="24"/>
              </w:rPr>
            </w:pPr>
            <w:r w:rsidRPr="00360A61">
              <w:rPr>
                <w:rStyle w:val="ad"/>
                <w:rFonts w:hint="eastAsia"/>
                <w:sz w:val="24"/>
              </w:rPr>
              <w:t>7</w:t>
            </w:r>
            <w:r w:rsidRPr="00360A61">
              <w:rPr>
                <w:rStyle w:val="ad"/>
                <w:rFonts w:hint="eastAsia"/>
                <w:sz w:val="24"/>
              </w:rPr>
              <w:t>、</w:t>
            </w:r>
            <w:r w:rsidRPr="00360A61">
              <w:rPr>
                <w:rFonts w:cs="宋体" w:hint="eastAsia"/>
                <w:sz w:val="24"/>
              </w:rPr>
              <w:t>断裂负荷：≥</w:t>
            </w:r>
            <w:r w:rsidRPr="00360A61">
              <w:rPr>
                <w:rFonts w:cs="宋体" w:hint="eastAsia"/>
                <w:sz w:val="24"/>
              </w:rPr>
              <w:t>36kn</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lastRenderedPageBreak/>
              <w:t>8</w:t>
            </w:r>
            <w:r w:rsidRPr="00360A61">
              <w:rPr>
                <w:rFonts w:cs="宋体" w:hint="eastAsia"/>
                <w:sz w:val="24"/>
              </w:rPr>
              <w:t>、重量：≤</w:t>
            </w:r>
            <w:r w:rsidRPr="00360A61">
              <w:rPr>
                <w:rFonts w:cs="宋体" w:hint="eastAsia"/>
                <w:sz w:val="24"/>
              </w:rPr>
              <w:t>480g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lastRenderedPageBreak/>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4000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lastRenderedPageBreak/>
              <w:t>38</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万向单滑轮</w:t>
            </w:r>
          </w:p>
        </w:tc>
        <w:tc>
          <w:tcPr>
            <w:tcW w:w="5492" w:type="dxa"/>
            <w:noWrap/>
            <w:vAlign w:val="center"/>
          </w:tcPr>
          <w:p w:rsidR="00C61565" w:rsidRPr="00360A61" w:rsidRDefault="00C61565" w:rsidP="00C61565">
            <w:pPr>
              <w:numPr>
                <w:ilvl w:val="0"/>
                <w:numId w:val="38"/>
              </w:numPr>
              <w:adjustRightInd w:val="0"/>
              <w:snapToGrid w:val="0"/>
              <w:rPr>
                <w:rFonts w:cs="宋体"/>
                <w:sz w:val="24"/>
              </w:rPr>
            </w:pPr>
            <w:proofErr w:type="gramStart"/>
            <w:r w:rsidRPr="00360A61">
              <w:rPr>
                <w:rFonts w:cs="宋体" w:hint="eastAsia"/>
                <w:sz w:val="24"/>
              </w:rPr>
              <w:t>连接主锁数量</w:t>
            </w:r>
            <w:proofErr w:type="gramEnd"/>
            <w:r w:rsidRPr="00360A61">
              <w:rPr>
                <w:rFonts w:cs="宋体" w:hint="eastAsia"/>
                <w:sz w:val="24"/>
              </w:rPr>
              <w:t>：≥</w:t>
            </w:r>
            <w:r w:rsidRPr="00360A61">
              <w:rPr>
                <w:rFonts w:cs="宋体" w:hint="eastAsia"/>
                <w:sz w:val="24"/>
              </w:rPr>
              <w:t>3</w:t>
            </w:r>
            <w:r w:rsidRPr="00360A61">
              <w:rPr>
                <w:rFonts w:cs="宋体" w:hint="eastAsia"/>
                <w:sz w:val="24"/>
              </w:rPr>
              <w:t>；</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适用绳索直径：≥</w:t>
            </w:r>
            <w:r w:rsidRPr="00360A61">
              <w:rPr>
                <w:rFonts w:cs="宋体" w:hint="eastAsia"/>
                <w:sz w:val="24"/>
              </w:rPr>
              <w:t>7-13mm</w:t>
            </w:r>
            <w:r w:rsidRPr="00360A61">
              <w:rPr>
                <w:rFonts w:cs="宋体" w:hint="eastAsia"/>
                <w:sz w:val="24"/>
              </w:rPr>
              <w:t>；</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滑轮直径：≥</w:t>
            </w:r>
            <w:r w:rsidRPr="00360A61">
              <w:rPr>
                <w:rFonts w:cs="宋体" w:hint="eastAsia"/>
                <w:sz w:val="24"/>
              </w:rPr>
              <w:t>38mm</w:t>
            </w:r>
            <w:r w:rsidRPr="00360A61">
              <w:rPr>
                <w:rFonts w:cs="宋体" w:hint="eastAsia"/>
                <w:sz w:val="24"/>
              </w:rPr>
              <w:t>；</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轴承类型：密闭滚珠轴承；</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工作效率：≥</w:t>
            </w:r>
            <w:r w:rsidRPr="00360A61">
              <w:rPr>
                <w:rFonts w:cs="宋体" w:hint="eastAsia"/>
                <w:sz w:val="24"/>
              </w:rPr>
              <w:t>95%</w:t>
            </w:r>
            <w:r w:rsidRPr="00360A61">
              <w:rPr>
                <w:rFonts w:cs="宋体" w:hint="eastAsia"/>
                <w:sz w:val="24"/>
              </w:rPr>
              <w:t>；</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最大工作负荷：≥</w:t>
            </w:r>
            <w:r w:rsidRPr="00360A61">
              <w:rPr>
                <w:rFonts w:cs="宋体" w:hint="eastAsia"/>
                <w:sz w:val="24"/>
              </w:rPr>
              <w:t>8kN</w:t>
            </w:r>
            <w:r w:rsidRPr="00360A61">
              <w:rPr>
                <w:rStyle w:val="ad"/>
                <w:rFonts w:hint="eastAsia"/>
                <w:sz w:val="24"/>
              </w:rPr>
              <w:t>；</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断裂负荷：≥</w:t>
            </w:r>
            <w:r w:rsidRPr="00360A61">
              <w:rPr>
                <w:rFonts w:cs="宋体" w:hint="eastAsia"/>
                <w:sz w:val="24"/>
              </w:rPr>
              <w:t>36kn</w:t>
            </w:r>
            <w:r w:rsidRPr="00360A61">
              <w:rPr>
                <w:rFonts w:cs="宋体" w:hint="eastAsia"/>
                <w:sz w:val="24"/>
              </w:rPr>
              <w:t>，；</w:t>
            </w:r>
          </w:p>
          <w:p w:rsidR="00C61565" w:rsidRPr="00360A61" w:rsidRDefault="00C61565" w:rsidP="00C61565">
            <w:pPr>
              <w:numPr>
                <w:ilvl w:val="0"/>
                <w:numId w:val="38"/>
              </w:numPr>
              <w:adjustRightInd w:val="0"/>
              <w:snapToGrid w:val="0"/>
              <w:rPr>
                <w:rFonts w:cs="宋体"/>
                <w:sz w:val="24"/>
              </w:rPr>
            </w:pPr>
            <w:r w:rsidRPr="00360A61">
              <w:rPr>
                <w:rFonts w:cs="宋体" w:hint="eastAsia"/>
                <w:sz w:val="24"/>
              </w:rPr>
              <w:t>重量：≤</w:t>
            </w:r>
            <w:r w:rsidRPr="00360A61">
              <w:rPr>
                <w:rFonts w:cs="宋体" w:hint="eastAsia"/>
                <w:sz w:val="24"/>
              </w:rPr>
              <w:t>290g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2100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39</w:t>
            </w:r>
          </w:p>
        </w:tc>
        <w:tc>
          <w:tcPr>
            <w:tcW w:w="122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单段可</w:t>
            </w:r>
            <w:proofErr w:type="gramEnd"/>
            <w:r w:rsidRPr="00360A61">
              <w:rPr>
                <w:rFonts w:cs="宋体" w:hint="eastAsia"/>
                <w:sz w:val="24"/>
              </w:rPr>
              <w:t>开启万向转环</w:t>
            </w:r>
          </w:p>
        </w:tc>
        <w:tc>
          <w:tcPr>
            <w:tcW w:w="5492" w:type="dxa"/>
            <w:noWrap/>
            <w:vAlign w:val="center"/>
          </w:tcPr>
          <w:p w:rsidR="00C61565" w:rsidRPr="00360A61" w:rsidRDefault="00C61565" w:rsidP="00C61565">
            <w:pPr>
              <w:numPr>
                <w:ilvl w:val="0"/>
                <w:numId w:val="39"/>
              </w:numPr>
              <w:adjustRightInd w:val="0"/>
              <w:snapToGrid w:val="0"/>
              <w:rPr>
                <w:rFonts w:cs="宋体"/>
                <w:sz w:val="24"/>
              </w:rPr>
            </w:pPr>
            <w:r w:rsidRPr="00360A61">
              <w:rPr>
                <w:rFonts w:cs="宋体" w:hint="eastAsia"/>
                <w:sz w:val="24"/>
              </w:rPr>
              <w:t>材料：铝，塑料；</w:t>
            </w:r>
          </w:p>
          <w:p w:rsidR="00C61565" w:rsidRPr="00360A61" w:rsidRDefault="00C61565" w:rsidP="00C61565">
            <w:pPr>
              <w:numPr>
                <w:ilvl w:val="0"/>
                <w:numId w:val="39"/>
              </w:numPr>
              <w:adjustRightInd w:val="0"/>
              <w:snapToGrid w:val="0"/>
              <w:rPr>
                <w:rFonts w:cs="宋体"/>
                <w:sz w:val="24"/>
              </w:rPr>
            </w:pPr>
            <w:r w:rsidRPr="00360A61">
              <w:rPr>
                <w:rFonts w:cs="宋体" w:hint="eastAsia"/>
                <w:sz w:val="24"/>
              </w:rPr>
              <w:t>重量：≤</w:t>
            </w:r>
            <w:r w:rsidRPr="00360A61">
              <w:rPr>
                <w:rFonts w:cs="宋体" w:hint="eastAsia"/>
                <w:sz w:val="24"/>
              </w:rPr>
              <w:t>75</w:t>
            </w:r>
            <w:r w:rsidRPr="00360A61">
              <w:rPr>
                <w:rFonts w:cs="宋体" w:hint="eastAsia"/>
                <w:sz w:val="24"/>
              </w:rPr>
              <w:t>克；</w:t>
            </w:r>
          </w:p>
          <w:p w:rsidR="00C61565" w:rsidRPr="00360A61" w:rsidRDefault="00C61565" w:rsidP="00C61565">
            <w:pPr>
              <w:numPr>
                <w:ilvl w:val="0"/>
                <w:numId w:val="39"/>
              </w:numPr>
              <w:adjustRightInd w:val="0"/>
              <w:snapToGrid w:val="0"/>
              <w:rPr>
                <w:rFonts w:cs="宋体"/>
                <w:sz w:val="24"/>
              </w:rPr>
            </w:pPr>
            <w:r w:rsidRPr="00360A61">
              <w:rPr>
                <w:rFonts w:cs="宋体" w:hint="eastAsia"/>
                <w:sz w:val="24"/>
              </w:rPr>
              <w:t>断裂负荷：≥</w:t>
            </w:r>
            <w:r w:rsidR="008963F4" w:rsidRPr="00360A61">
              <w:rPr>
                <w:rFonts w:cs="宋体" w:hint="eastAsia"/>
                <w:sz w:val="24"/>
              </w:rPr>
              <w:t>23</w:t>
            </w:r>
            <w:r w:rsidRPr="00360A61">
              <w:rPr>
                <w:rFonts w:cs="宋体" w:hint="eastAsia"/>
                <w:sz w:val="24"/>
              </w:rPr>
              <w:t>kN</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1450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40</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滑轮组提拉套装</w:t>
            </w:r>
          </w:p>
        </w:tc>
        <w:tc>
          <w:tcPr>
            <w:tcW w:w="5492" w:type="dxa"/>
            <w:noWrap/>
            <w:vAlign w:val="center"/>
          </w:tcPr>
          <w:p w:rsidR="00C61565" w:rsidRPr="00360A61" w:rsidRDefault="00C61565" w:rsidP="00C61565">
            <w:pPr>
              <w:numPr>
                <w:ilvl w:val="0"/>
                <w:numId w:val="40"/>
              </w:numPr>
              <w:adjustRightInd w:val="0"/>
              <w:snapToGrid w:val="0"/>
              <w:rPr>
                <w:rFonts w:cs="宋体"/>
                <w:sz w:val="24"/>
              </w:rPr>
            </w:pPr>
            <w:r w:rsidRPr="00360A61">
              <w:rPr>
                <w:rFonts w:cs="宋体" w:hint="eastAsia"/>
                <w:sz w:val="24"/>
              </w:rPr>
              <w:t>系统组成：由万向滑轮组、长≥</w:t>
            </w:r>
            <w:r w:rsidRPr="00360A61">
              <w:rPr>
                <w:rFonts w:cs="宋体" w:hint="eastAsia"/>
                <w:sz w:val="24"/>
              </w:rPr>
              <w:t>30m</w:t>
            </w:r>
            <w:r w:rsidRPr="00360A61">
              <w:rPr>
                <w:rFonts w:cs="宋体" w:hint="eastAsia"/>
                <w:sz w:val="24"/>
              </w:rPr>
              <w:t>，直径≥</w:t>
            </w:r>
            <w:r w:rsidRPr="00360A61">
              <w:rPr>
                <w:rFonts w:cs="宋体" w:hint="eastAsia"/>
                <w:sz w:val="24"/>
              </w:rPr>
              <w:t>8mm</w:t>
            </w:r>
            <w:r w:rsidRPr="00360A61">
              <w:rPr>
                <w:rFonts w:cs="宋体" w:hint="eastAsia"/>
                <w:sz w:val="24"/>
              </w:rPr>
              <w:t>静力绳、长≥</w:t>
            </w:r>
            <w:r w:rsidRPr="00360A61">
              <w:rPr>
                <w:rFonts w:cs="宋体" w:hint="eastAsia"/>
                <w:sz w:val="24"/>
              </w:rPr>
              <w:t>1.1m</w:t>
            </w:r>
            <w:r w:rsidRPr="00360A61">
              <w:rPr>
                <w:rFonts w:cs="宋体" w:hint="eastAsia"/>
                <w:sz w:val="24"/>
              </w:rPr>
              <w:t>，直径≥</w:t>
            </w:r>
            <w:r w:rsidRPr="00360A61">
              <w:rPr>
                <w:rFonts w:cs="宋体" w:hint="eastAsia"/>
                <w:sz w:val="24"/>
              </w:rPr>
              <w:t>6mm</w:t>
            </w:r>
            <w:r w:rsidRPr="00360A61">
              <w:rPr>
                <w:rFonts w:cs="宋体" w:hint="eastAsia"/>
                <w:sz w:val="24"/>
              </w:rPr>
              <w:t>抓结绳和≥</w:t>
            </w:r>
            <w:proofErr w:type="gramStart"/>
            <w:r w:rsidRPr="00360A61">
              <w:rPr>
                <w:rFonts w:cs="宋体" w:hint="eastAsia"/>
                <w:sz w:val="24"/>
              </w:rPr>
              <w:t>1</w:t>
            </w:r>
            <w:r w:rsidRPr="00360A61">
              <w:rPr>
                <w:rFonts w:cs="宋体" w:hint="eastAsia"/>
                <w:sz w:val="24"/>
              </w:rPr>
              <w:t>个绳包组成</w:t>
            </w:r>
            <w:proofErr w:type="gramEnd"/>
            <w:r w:rsidRPr="00360A61">
              <w:rPr>
                <w:rFonts w:cs="宋体" w:hint="eastAsia"/>
                <w:sz w:val="24"/>
              </w:rPr>
              <w:t>；</w:t>
            </w:r>
          </w:p>
          <w:p w:rsidR="00C61565" w:rsidRPr="00360A61" w:rsidRDefault="00C61565" w:rsidP="00C61565">
            <w:pPr>
              <w:numPr>
                <w:ilvl w:val="0"/>
                <w:numId w:val="40"/>
              </w:numPr>
              <w:adjustRightInd w:val="0"/>
              <w:snapToGrid w:val="0"/>
              <w:rPr>
                <w:rFonts w:cs="宋体"/>
                <w:sz w:val="24"/>
              </w:rPr>
            </w:pPr>
            <w:r w:rsidRPr="00360A61">
              <w:rPr>
                <w:rFonts w:cs="宋体" w:hint="eastAsia"/>
                <w:sz w:val="24"/>
              </w:rPr>
              <w:t>重量：≤</w:t>
            </w:r>
            <w:r w:rsidRPr="00360A61">
              <w:rPr>
                <w:rFonts w:cs="宋体" w:hint="eastAsia"/>
                <w:sz w:val="24"/>
              </w:rPr>
              <w:t>1.6kg</w:t>
            </w:r>
            <w:r w:rsidRPr="00360A61">
              <w:rPr>
                <w:rFonts w:cs="宋体" w:hint="eastAsia"/>
                <w:sz w:val="24"/>
              </w:rPr>
              <w:t>；</w:t>
            </w:r>
          </w:p>
          <w:p w:rsidR="00C61565" w:rsidRPr="00360A61" w:rsidRDefault="00C61565" w:rsidP="00C61565">
            <w:pPr>
              <w:numPr>
                <w:ilvl w:val="0"/>
                <w:numId w:val="40"/>
              </w:numPr>
              <w:adjustRightInd w:val="0"/>
              <w:snapToGrid w:val="0"/>
              <w:rPr>
                <w:rFonts w:cs="宋体"/>
                <w:sz w:val="24"/>
              </w:rPr>
            </w:pPr>
            <w:r w:rsidRPr="00360A61">
              <w:rPr>
                <w:rFonts w:cs="宋体" w:hint="eastAsia"/>
                <w:sz w:val="24"/>
              </w:rPr>
              <w:t>最小破断负荷：≥</w:t>
            </w:r>
            <w:r w:rsidRPr="00360A61">
              <w:rPr>
                <w:rFonts w:cs="宋体" w:hint="eastAsia"/>
                <w:sz w:val="24"/>
              </w:rPr>
              <w:t>36KN</w:t>
            </w:r>
            <w:r w:rsidRPr="00360A61">
              <w:rPr>
                <w:rFonts w:cs="宋体" w:hint="eastAsia"/>
                <w:sz w:val="24"/>
              </w:rPr>
              <w:t>；</w:t>
            </w:r>
          </w:p>
          <w:p w:rsidR="00C61565" w:rsidRPr="00360A61" w:rsidRDefault="00C61565" w:rsidP="00C61565">
            <w:pPr>
              <w:numPr>
                <w:ilvl w:val="0"/>
                <w:numId w:val="40"/>
              </w:numPr>
              <w:adjustRightInd w:val="0"/>
              <w:snapToGrid w:val="0"/>
              <w:rPr>
                <w:rFonts w:cs="宋体"/>
                <w:sz w:val="24"/>
              </w:rPr>
            </w:pPr>
            <w:r w:rsidRPr="00360A61">
              <w:rPr>
                <w:rFonts w:cs="宋体" w:hint="eastAsia"/>
                <w:sz w:val="24"/>
              </w:rPr>
              <w:t>最大绳索尺寸：≥</w:t>
            </w:r>
            <w:r w:rsidRPr="00360A61">
              <w:rPr>
                <w:rFonts w:cs="宋体" w:hint="eastAsia"/>
                <w:sz w:val="24"/>
              </w:rPr>
              <w:t>8mm</w:t>
            </w:r>
            <w:r w:rsidRPr="00360A61">
              <w:rPr>
                <w:rFonts w:cs="宋体" w:hint="eastAsia"/>
                <w:sz w:val="24"/>
              </w:rPr>
              <w:t>；</w:t>
            </w:r>
          </w:p>
          <w:p w:rsidR="00C61565" w:rsidRPr="00360A61" w:rsidRDefault="00C61565" w:rsidP="00C61565">
            <w:pPr>
              <w:numPr>
                <w:ilvl w:val="0"/>
                <w:numId w:val="40"/>
              </w:numPr>
              <w:adjustRightInd w:val="0"/>
              <w:snapToGrid w:val="0"/>
              <w:rPr>
                <w:rFonts w:cs="宋体"/>
                <w:sz w:val="24"/>
              </w:rPr>
            </w:pPr>
            <w:r w:rsidRPr="00360A61">
              <w:rPr>
                <w:rFonts w:cs="宋体" w:hint="eastAsia"/>
                <w:sz w:val="24"/>
              </w:rPr>
              <w:t>系统最大长度：≥</w:t>
            </w:r>
            <w:r w:rsidRPr="00360A61">
              <w:rPr>
                <w:rFonts w:cs="宋体" w:hint="eastAsia"/>
                <w:sz w:val="24"/>
              </w:rPr>
              <w:t>8m</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套</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4000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41</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机械省力</w:t>
            </w:r>
            <w:proofErr w:type="gramStart"/>
            <w:r w:rsidRPr="00360A61">
              <w:rPr>
                <w:rFonts w:cs="宋体" w:hint="eastAsia"/>
                <w:sz w:val="24"/>
              </w:rPr>
              <w:t>滑轮套组</w:t>
            </w:r>
            <w:proofErr w:type="gramEnd"/>
          </w:p>
        </w:tc>
        <w:tc>
          <w:tcPr>
            <w:tcW w:w="5492" w:type="dxa"/>
            <w:noWrap/>
            <w:vAlign w:val="center"/>
          </w:tcPr>
          <w:p w:rsidR="00C61565" w:rsidRPr="00360A61" w:rsidRDefault="00C61565" w:rsidP="00C61565">
            <w:pPr>
              <w:numPr>
                <w:ilvl w:val="0"/>
                <w:numId w:val="41"/>
              </w:numPr>
              <w:adjustRightInd w:val="0"/>
              <w:snapToGrid w:val="0"/>
              <w:rPr>
                <w:rFonts w:cs="宋体"/>
                <w:sz w:val="24"/>
              </w:rPr>
            </w:pPr>
            <w:r w:rsidRPr="00360A61">
              <w:rPr>
                <w:rFonts w:cs="宋体" w:hint="eastAsia"/>
                <w:sz w:val="24"/>
              </w:rPr>
              <w:t>绳长：≥</w:t>
            </w:r>
            <w:r w:rsidRPr="00360A61">
              <w:rPr>
                <w:rFonts w:cs="宋体" w:hint="eastAsia"/>
                <w:sz w:val="24"/>
              </w:rPr>
              <w:t>23</w:t>
            </w:r>
            <w:r w:rsidRPr="00360A61">
              <w:rPr>
                <w:rFonts w:cs="宋体" w:hint="eastAsia"/>
                <w:sz w:val="24"/>
              </w:rPr>
              <w:t>米；</w:t>
            </w:r>
          </w:p>
          <w:p w:rsidR="00C61565" w:rsidRPr="00360A61" w:rsidRDefault="00C61565" w:rsidP="00C61565">
            <w:pPr>
              <w:numPr>
                <w:ilvl w:val="0"/>
                <w:numId w:val="41"/>
              </w:numPr>
              <w:adjustRightInd w:val="0"/>
              <w:snapToGrid w:val="0"/>
              <w:rPr>
                <w:rFonts w:cs="宋体"/>
                <w:sz w:val="24"/>
              </w:rPr>
            </w:pPr>
            <w:r w:rsidRPr="00360A61">
              <w:rPr>
                <w:rFonts w:cs="宋体" w:hint="eastAsia"/>
                <w:sz w:val="24"/>
              </w:rPr>
              <w:t>最大作业高度：≥</w:t>
            </w:r>
            <w:r w:rsidRPr="00360A61">
              <w:rPr>
                <w:rFonts w:cs="宋体" w:hint="eastAsia"/>
                <w:sz w:val="24"/>
              </w:rPr>
              <w:t>4</w:t>
            </w:r>
            <w:r w:rsidRPr="00360A61">
              <w:rPr>
                <w:rFonts w:cs="宋体" w:hint="eastAsia"/>
                <w:sz w:val="24"/>
              </w:rPr>
              <w:t>米；</w:t>
            </w:r>
          </w:p>
          <w:p w:rsidR="00C61565" w:rsidRPr="00360A61" w:rsidRDefault="00C61565" w:rsidP="00C61565">
            <w:pPr>
              <w:numPr>
                <w:ilvl w:val="0"/>
                <w:numId w:val="41"/>
              </w:numPr>
              <w:adjustRightInd w:val="0"/>
              <w:snapToGrid w:val="0"/>
              <w:rPr>
                <w:rFonts w:cs="宋体"/>
                <w:sz w:val="24"/>
              </w:rPr>
            </w:pPr>
            <w:r w:rsidRPr="00360A61">
              <w:rPr>
                <w:rFonts w:cs="宋体" w:hint="eastAsia"/>
                <w:sz w:val="24"/>
              </w:rPr>
              <w:t>工作载荷：≥</w:t>
            </w:r>
            <w:r w:rsidRPr="00360A61">
              <w:rPr>
                <w:rFonts w:cs="宋体" w:hint="eastAsia"/>
                <w:sz w:val="24"/>
              </w:rPr>
              <w:t>150kg</w:t>
            </w:r>
            <w:r w:rsidRPr="00360A61">
              <w:rPr>
                <w:rFonts w:cs="宋体" w:hint="eastAsia"/>
                <w:sz w:val="24"/>
              </w:rPr>
              <w:t>；</w:t>
            </w:r>
          </w:p>
          <w:p w:rsidR="00C61565" w:rsidRPr="00360A61" w:rsidRDefault="00C61565" w:rsidP="00C61565">
            <w:pPr>
              <w:numPr>
                <w:ilvl w:val="0"/>
                <w:numId w:val="41"/>
              </w:numPr>
              <w:adjustRightInd w:val="0"/>
              <w:snapToGrid w:val="0"/>
              <w:rPr>
                <w:rFonts w:cs="宋体"/>
                <w:sz w:val="24"/>
              </w:rPr>
            </w:pPr>
            <w:proofErr w:type="gramStart"/>
            <w:r w:rsidRPr="00360A61">
              <w:rPr>
                <w:rFonts w:cs="宋体" w:hint="eastAsia"/>
                <w:sz w:val="24"/>
              </w:rPr>
              <w:t>破载</w:t>
            </w:r>
            <w:proofErr w:type="gramEnd"/>
            <w:r w:rsidRPr="00360A61">
              <w:rPr>
                <w:rFonts w:cs="宋体" w:hint="eastAsia"/>
                <w:sz w:val="24"/>
              </w:rPr>
              <w:t>≥</w:t>
            </w:r>
            <w:r w:rsidRPr="00360A61">
              <w:rPr>
                <w:rFonts w:cs="宋体" w:hint="eastAsia"/>
                <w:sz w:val="24"/>
              </w:rPr>
              <w:t>900kg</w:t>
            </w:r>
            <w:r w:rsidRPr="00360A61">
              <w:rPr>
                <w:rFonts w:cs="宋体" w:hint="eastAsia"/>
                <w:sz w:val="24"/>
              </w:rPr>
              <w:t>；</w:t>
            </w:r>
          </w:p>
          <w:p w:rsidR="00C61565" w:rsidRPr="00360A61" w:rsidRDefault="00C61565" w:rsidP="00C61565">
            <w:pPr>
              <w:numPr>
                <w:ilvl w:val="0"/>
                <w:numId w:val="41"/>
              </w:numPr>
              <w:adjustRightInd w:val="0"/>
              <w:snapToGrid w:val="0"/>
              <w:rPr>
                <w:rFonts w:cs="宋体"/>
                <w:sz w:val="24"/>
              </w:rPr>
            </w:pPr>
            <w:r w:rsidRPr="00360A61">
              <w:rPr>
                <w:rFonts w:cs="宋体" w:hint="eastAsia"/>
                <w:sz w:val="24"/>
              </w:rPr>
              <w:t>重量：≤</w:t>
            </w:r>
            <w:r w:rsidRPr="00360A61">
              <w:rPr>
                <w:rFonts w:cs="宋体" w:hint="eastAsia"/>
                <w:sz w:val="24"/>
              </w:rPr>
              <w:t>900g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套</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4000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42</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多用途</w:t>
            </w:r>
            <w:proofErr w:type="gramStart"/>
            <w:r w:rsidRPr="00360A61">
              <w:rPr>
                <w:rFonts w:cs="宋体" w:hint="eastAsia"/>
                <w:sz w:val="24"/>
              </w:rPr>
              <w:t>锚点扁带</w:t>
            </w:r>
            <w:proofErr w:type="gramEnd"/>
          </w:p>
        </w:tc>
        <w:tc>
          <w:tcPr>
            <w:tcW w:w="5492" w:type="dxa"/>
            <w:noWrap/>
            <w:vAlign w:val="center"/>
          </w:tcPr>
          <w:p w:rsidR="00C61565" w:rsidRPr="00360A61" w:rsidRDefault="00C61565" w:rsidP="00C61565">
            <w:pPr>
              <w:numPr>
                <w:ilvl w:val="0"/>
                <w:numId w:val="42"/>
              </w:numPr>
              <w:adjustRightInd w:val="0"/>
              <w:snapToGrid w:val="0"/>
              <w:rPr>
                <w:rFonts w:cs="宋体"/>
                <w:sz w:val="24"/>
              </w:rPr>
            </w:pPr>
            <w:r w:rsidRPr="00360A61">
              <w:rPr>
                <w:rFonts w:cs="宋体" w:hint="eastAsia"/>
                <w:sz w:val="24"/>
              </w:rPr>
              <w:t>材质；聚酯、超高模量聚乙烯；</w:t>
            </w:r>
          </w:p>
          <w:p w:rsidR="00C61565" w:rsidRPr="00360A61" w:rsidRDefault="00C61565" w:rsidP="00C61565">
            <w:pPr>
              <w:numPr>
                <w:ilvl w:val="0"/>
                <w:numId w:val="42"/>
              </w:numPr>
              <w:adjustRightInd w:val="0"/>
              <w:snapToGrid w:val="0"/>
              <w:rPr>
                <w:rFonts w:cs="宋体"/>
                <w:sz w:val="24"/>
              </w:rPr>
            </w:pPr>
            <w:r w:rsidRPr="00360A61">
              <w:rPr>
                <w:rFonts w:cs="宋体" w:hint="eastAsia"/>
                <w:sz w:val="24"/>
              </w:rPr>
              <w:t>长度：≥</w:t>
            </w:r>
            <w:r w:rsidRPr="00360A61">
              <w:rPr>
                <w:rFonts w:cs="宋体" w:hint="eastAsia"/>
                <w:sz w:val="24"/>
              </w:rPr>
              <w:t>125cm</w:t>
            </w:r>
            <w:r w:rsidRPr="00360A61">
              <w:rPr>
                <w:rFonts w:cs="宋体" w:hint="eastAsia"/>
                <w:sz w:val="24"/>
              </w:rPr>
              <w:t>；</w:t>
            </w:r>
          </w:p>
          <w:p w:rsidR="00C61565" w:rsidRPr="00360A61" w:rsidRDefault="00C61565" w:rsidP="00C61565">
            <w:pPr>
              <w:numPr>
                <w:ilvl w:val="0"/>
                <w:numId w:val="42"/>
              </w:numPr>
              <w:adjustRightInd w:val="0"/>
              <w:snapToGrid w:val="0"/>
              <w:rPr>
                <w:rFonts w:cs="宋体"/>
                <w:sz w:val="24"/>
              </w:rPr>
            </w:pPr>
            <w:r w:rsidRPr="00360A61">
              <w:rPr>
                <w:rFonts w:cs="宋体" w:hint="eastAsia"/>
                <w:sz w:val="24"/>
              </w:rPr>
              <w:t>最小破断强度：≥</w:t>
            </w:r>
            <w:r w:rsidRPr="00360A61">
              <w:rPr>
                <w:rFonts w:cs="宋体" w:hint="eastAsia"/>
                <w:sz w:val="24"/>
              </w:rPr>
              <w:t>25kN</w:t>
            </w:r>
            <w:r w:rsidRPr="00360A61">
              <w:rPr>
                <w:rFonts w:cs="宋体" w:hint="eastAsia"/>
                <w:sz w:val="24"/>
              </w:rPr>
              <w:t>；</w:t>
            </w:r>
          </w:p>
          <w:p w:rsidR="00C61565" w:rsidRPr="00360A61" w:rsidRDefault="00C61565" w:rsidP="00C61565">
            <w:pPr>
              <w:numPr>
                <w:ilvl w:val="0"/>
                <w:numId w:val="42"/>
              </w:numPr>
              <w:adjustRightInd w:val="0"/>
              <w:snapToGrid w:val="0"/>
              <w:rPr>
                <w:rFonts w:cs="宋体"/>
                <w:sz w:val="24"/>
              </w:rPr>
            </w:pPr>
            <w:r w:rsidRPr="00360A61">
              <w:rPr>
                <w:rFonts w:cs="宋体" w:hint="eastAsia"/>
                <w:sz w:val="24"/>
              </w:rPr>
              <w:t>最大载荷：≥</w:t>
            </w:r>
            <w:r w:rsidRPr="00360A61">
              <w:rPr>
                <w:rFonts w:cs="宋体" w:hint="eastAsia"/>
                <w:sz w:val="24"/>
              </w:rPr>
              <w:t>2</w:t>
            </w:r>
            <w:r w:rsidRPr="00360A61">
              <w:rPr>
                <w:rFonts w:cs="宋体" w:hint="eastAsia"/>
                <w:sz w:val="24"/>
              </w:rPr>
              <w:t>人；</w:t>
            </w:r>
          </w:p>
          <w:p w:rsidR="00C61565" w:rsidRPr="00360A61" w:rsidRDefault="00C61565" w:rsidP="00C61565">
            <w:pPr>
              <w:numPr>
                <w:ilvl w:val="0"/>
                <w:numId w:val="42"/>
              </w:numPr>
              <w:adjustRightInd w:val="0"/>
              <w:snapToGrid w:val="0"/>
              <w:rPr>
                <w:rFonts w:cs="宋体"/>
                <w:sz w:val="24"/>
              </w:rPr>
            </w:pPr>
            <w:r w:rsidRPr="00360A61">
              <w:rPr>
                <w:rFonts w:cs="宋体" w:hint="eastAsia"/>
                <w:sz w:val="24"/>
              </w:rPr>
              <w:t>重量：≥</w:t>
            </w:r>
            <w:r w:rsidRPr="00360A61">
              <w:rPr>
                <w:rFonts w:cs="宋体" w:hint="eastAsia"/>
                <w:sz w:val="24"/>
              </w:rPr>
              <w:t>110Kg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288</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43</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10mm</w:t>
            </w:r>
            <w:r w:rsidRPr="00360A61">
              <w:rPr>
                <w:rFonts w:cs="宋体" w:hint="eastAsia"/>
                <w:sz w:val="24"/>
              </w:rPr>
              <w:t>高强度轻量化吊索</w:t>
            </w:r>
            <w:r w:rsidRPr="00360A61">
              <w:rPr>
                <w:rFonts w:cs="宋体" w:hint="eastAsia"/>
                <w:sz w:val="24"/>
              </w:rPr>
              <w:t>60cm</w:t>
            </w:r>
          </w:p>
        </w:tc>
        <w:tc>
          <w:tcPr>
            <w:tcW w:w="5492" w:type="dxa"/>
            <w:noWrap/>
            <w:vAlign w:val="center"/>
          </w:tcPr>
          <w:p w:rsidR="00C61565" w:rsidRPr="00360A61" w:rsidRDefault="00C61565" w:rsidP="00C61565">
            <w:pPr>
              <w:numPr>
                <w:ilvl w:val="0"/>
                <w:numId w:val="43"/>
              </w:numPr>
              <w:adjustRightInd w:val="0"/>
              <w:snapToGrid w:val="0"/>
              <w:rPr>
                <w:rFonts w:cs="宋体"/>
                <w:sz w:val="24"/>
              </w:rPr>
            </w:pPr>
            <w:r w:rsidRPr="00360A61">
              <w:rPr>
                <w:rFonts w:cs="宋体" w:hint="eastAsia"/>
                <w:sz w:val="24"/>
              </w:rPr>
              <w:t>直径≥</w:t>
            </w:r>
            <w:r w:rsidRPr="00360A61">
              <w:rPr>
                <w:rFonts w:cs="宋体" w:hint="eastAsia"/>
                <w:sz w:val="24"/>
              </w:rPr>
              <w:t>10mm</w:t>
            </w:r>
            <w:r w:rsidRPr="00360A61">
              <w:rPr>
                <w:rFonts w:cs="宋体" w:hint="eastAsia"/>
                <w:sz w:val="24"/>
              </w:rPr>
              <w:t>；</w:t>
            </w:r>
          </w:p>
          <w:p w:rsidR="00C61565" w:rsidRPr="00360A61" w:rsidRDefault="00C61565" w:rsidP="00C61565">
            <w:pPr>
              <w:numPr>
                <w:ilvl w:val="0"/>
                <w:numId w:val="43"/>
              </w:numPr>
              <w:adjustRightInd w:val="0"/>
              <w:snapToGrid w:val="0"/>
              <w:rPr>
                <w:rFonts w:cs="宋体"/>
                <w:sz w:val="24"/>
              </w:rPr>
            </w:pPr>
            <w:r w:rsidRPr="00360A61">
              <w:rPr>
                <w:rFonts w:cs="宋体" w:hint="eastAsia"/>
                <w:sz w:val="24"/>
              </w:rPr>
              <w:t>破断张力≥</w:t>
            </w:r>
            <w:r w:rsidRPr="00360A61">
              <w:rPr>
                <w:rFonts w:cs="宋体" w:hint="eastAsia"/>
                <w:sz w:val="24"/>
              </w:rPr>
              <w:t>8100kgf</w:t>
            </w:r>
            <w:r w:rsidRPr="00360A61">
              <w:rPr>
                <w:rFonts w:cs="宋体" w:hint="eastAsia"/>
                <w:sz w:val="24"/>
              </w:rPr>
              <w:t>；</w:t>
            </w:r>
          </w:p>
          <w:p w:rsidR="00C61565" w:rsidRPr="00360A61" w:rsidRDefault="00C61565" w:rsidP="00C61565">
            <w:pPr>
              <w:numPr>
                <w:ilvl w:val="0"/>
                <w:numId w:val="43"/>
              </w:numPr>
              <w:adjustRightInd w:val="0"/>
              <w:snapToGrid w:val="0"/>
              <w:rPr>
                <w:rFonts w:cs="宋体"/>
                <w:sz w:val="24"/>
              </w:rPr>
            </w:pPr>
            <w:r w:rsidRPr="00360A61">
              <w:rPr>
                <w:rFonts w:cs="宋体" w:hint="eastAsia"/>
                <w:sz w:val="24"/>
              </w:rPr>
              <w:t>材质：高强纤维；</w:t>
            </w:r>
          </w:p>
          <w:p w:rsidR="00C61565" w:rsidRPr="00360A61" w:rsidRDefault="00C61565" w:rsidP="00C61565">
            <w:pPr>
              <w:numPr>
                <w:ilvl w:val="0"/>
                <w:numId w:val="43"/>
              </w:numPr>
              <w:adjustRightInd w:val="0"/>
              <w:snapToGrid w:val="0"/>
              <w:rPr>
                <w:rFonts w:cs="宋体"/>
                <w:sz w:val="24"/>
              </w:rPr>
            </w:pPr>
            <w:r w:rsidRPr="00360A61">
              <w:rPr>
                <w:rFonts w:cs="宋体" w:hint="eastAsia"/>
                <w:sz w:val="24"/>
              </w:rPr>
              <w:t>长度≥</w:t>
            </w:r>
            <w:r w:rsidRPr="00360A61">
              <w:rPr>
                <w:rFonts w:cs="宋体" w:hint="eastAsia"/>
                <w:sz w:val="24"/>
              </w:rPr>
              <w:t>60cm</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480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44</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10mm</w:t>
            </w:r>
            <w:r w:rsidRPr="00360A61">
              <w:rPr>
                <w:rFonts w:cs="宋体" w:hint="eastAsia"/>
                <w:sz w:val="24"/>
              </w:rPr>
              <w:t>高强度轻量化吊索</w:t>
            </w:r>
            <w:r w:rsidRPr="00360A61">
              <w:rPr>
                <w:rFonts w:cs="宋体" w:hint="eastAsia"/>
                <w:sz w:val="24"/>
              </w:rPr>
              <w:t>80cm</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、直径≥</w:t>
            </w:r>
            <w:r w:rsidRPr="00360A61">
              <w:rPr>
                <w:rFonts w:cs="宋体" w:hint="eastAsia"/>
                <w:sz w:val="24"/>
              </w:rPr>
              <w:t>10mm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、破断张力≥</w:t>
            </w:r>
            <w:r w:rsidRPr="00360A61">
              <w:rPr>
                <w:rFonts w:cs="宋体" w:hint="eastAsia"/>
                <w:sz w:val="24"/>
              </w:rPr>
              <w:t>8100kgf</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、材质：高强纤维；</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、长度≥</w:t>
            </w:r>
            <w:r w:rsidRPr="00360A61">
              <w:rPr>
                <w:rFonts w:cs="宋体" w:hint="eastAsia"/>
                <w:sz w:val="24"/>
              </w:rPr>
              <w:t>80cm</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条</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480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45</w:t>
            </w:r>
          </w:p>
        </w:tc>
        <w:tc>
          <w:tcPr>
            <w:tcW w:w="122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机械抓结</w:t>
            </w:r>
            <w:proofErr w:type="gramEnd"/>
          </w:p>
        </w:tc>
        <w:tc>
          <w:tcPr>
            <w:tcW w:w="5492" w:type="dxa"/>
            <w:noWrap/>
            <w:vAlign w:val="center"/>
          </w:tcPr>
          <w:p w:rsidR="00C61565" w:rsidRPr="00360A61" w:rsidRDefault="00C61565" w:rsidP="00C61565">
            <w:pPr>
              <w:numPr>
                <w:ilvl w:val="0"/>
                <w:numId w:val="44"/>
              </w:numPr>
              <w:adjustRightInd w:val="0"/>
              <w:snapToGrid w:val="0"/>
              <w:rPr>
                <w:rFonts w:cs="宋体"/>
                <w:sz w:val="24"/>
              </w:rPr>
            </w:pPr>
            <w:r w:rsidRPr="00360A61">
              <w:rPr>
                <w:rFonts w:cs="宋体" w:hint="eastAsia"/>
                <w:sz w:val="24"/>
              </w:rPr>
              <w:t>产品描述：可开启、定向的凸轮，开关闸上有未关闭红色指示，大连接孔，集成凸轮弹簧；</w:t>
            </w:r>
          </w:p>
          <w:p w:rsidR="00C61565" w:rsidRPr="00360A61" w:rsidRDefault="00C61565" w:rsidP="00C61565">
            <w:pPr>
              <w:numPr>
                <w:ilvl w:val="0"/>
                <w:numId w:val="44"/>
              </w:numPr>
              <w:adjustRightInd w:val="0"/>
              <w:snapToGrid w:val="0"/>
              <w:rPr>
                <w:rFonts w:cs="宋体"/>
                <w:sz w:val="24"/>
              </w:rPr>
            </w:pPr>
            <w:r w:rsidRPr="00360A61">
              <w:rPr>
                <w:rFonts w:cs="宋体" w:hint="eastAsia"/>
                <w:sz w:val="24"/>
              </w:rPr>
              <w:t>重量：≤</w:t>
            </w:r>
            <w:r w:rsidRPr="00360A61">
              <w:rPr>
                <w:rFonts w:cs="宋体" w:hint="eastAsia"/>
                <w:sz w:val="24"/>
              </w:rPr>
              <w:t>260g</w:t>
            </w:r>
          </w:p>
          <w:p w:rsidR="00C61565" w:rsidRPr="00360A61" w:rsidRDefault="00C61565" w:rsidP="00C61565">
            <w:pPr>
              <w:numPr>
                <w:ilvl w:val="0"/>
                <w:numId w:val="44"/>
              </w:numPr>
              <w:adjustRightInd w:val="0"/>
              <w:snapToGrid w:val="0"/>
              <w:rPr>
                <w:rFonts w:cs="宋体"/>
                <w:sz w:val="24"/>
              </w:rPr>
            </w:pPr>
            <w:r w:rsidRPr="00360A61">
              <w:rPr>
                <w:rFonts w:cs="宋体" w:hint="eastAsia"/>
                <w:sz w:val="24"/>
              </w:rPr>
              <w:t>绳索兼容≥</w:t>
            </w:r>
            <w:r w:rsidRPr="00360A61">
              <w:rPr>
                <w:rFonts w:cs="宋体" w:hint="eastAsia"/>
                <w:sz w:val="24"/>
              </w:rPr>
              <w:t>9mm</w:t>
            </w:r>
            <w:r w:rsidRPr="00360A61">
              <w:rPr>
                <w:rFonts w:cs="宋体" w:hint="eastAsia"/>
                <w:sz w:val="24"/>
              </w:rPr>
              <w:t>，≤</w:t>
            </w:r>
            <w:r w:rsidRPr="00360A61">
              <w:rPr>
                <w:rFonts w:cs="宋体" w:hint="eastAsia"/>
                <w:sz w:val="24"/>
              </w:rPr>
              <w:t>13mm</w:t>
            </w:r>
            <w:r w:rsidRPr="00360A61">
              <w:rPr>
                <w:rFonts w:cs="宋体" w:hint="eastAsia"/>
                <w:sz w:val="24"/>
              </w:rPr>
              <w:t>；</w:t>
            </w:r>
          </w:p>
          <w:p w:rsidR="00C61565" w:rsidRPr="00360A61" w:rsidRDefault="00C61565" w:rsidP="00C61565">
            <w:pPr>
              <w:numPr>
                <w:ilvl w:val="0"/>
                <w:numId w:val="44"/>
              </w:numPr>
              <w:adjustRightInd w:val="0"/>
              <w:snapToGrid w:val="0"/>
              <w:rPr>
                <w:rFonts w:cs="宋体"/>
                <w:sz w:val="24"/>
              </w:rPr>
            </w:pPr>
            <w:r w:rsidRPr="00360A61">
              <w:rPr>
                <w:rFonts w:cs="宋体" w:hint="eastAsia"/>
                <w:sz w:val="24"/>
              </w:rPr>
              <w:t>颜色：黄色。</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4400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46</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绳索管理</w:t>
            </w:r>
            <w:r w:rsidRPr="00360A61">
              <w:rPr>
                <w:rFonts w:cs="宋体" w:hint="eastAsia"/>
                <w:sz w:val="24"/>
              </w:rPr>
              <w:lastRenderedPageBreak/>
              <w:t>包</w:t>
            </w:r>
            <w:r w:rsidRPr="00360A61">
              <w:rPr>
                <w:rFonts w:cs="宋体" w:hint="eastAsia"/>
                <w:sz w:val="24"/>
              </w:rPr>
              <w:t>(1</w:t>
            </w:r>
            <w:r w:rsidRPr="00360A61">
              <w:rPr>
                <w:rFonts w:cs="宋体" w:hint="eastAsia"/>
                <w:sz w:val="24"/>
              </w:rPr>
              <w:t>号</w:t>
            </w:r>
            <w:r w:rsidRPr="00360A61">
              <w:rPr>
                <w:rFonts w:cs="宋体" w:hint="eastAsia"/>
                <w:sz w:val="24"/>
              </w:rPr>
              <w:t>)</w:t>
            </w:r>
          </w:p>
        </w:tc>
        <w:tc>
          <w:tcPr>
            <w:tcW w:w="5492" w:type="dxa"/>
            <w:noWrap/>
            <w:vAlign w:val="center"/>
          </w:tcPr>
          <w:p w:rsidR="00C61565" w:rsidRPr="00360A61" w:rsidRDefault="00C61565" w:rsidP="00C61565">
            <w:pPr>
              <w:numPr>
                <w:ilvl w:val="0"/>
                <w:numId w:val="45"/>
              </w:numPr>
              <w:adjustRightInd w:val="0"/>
              <w:snapToGrid w:val="0"/>
              <w:rPr>
                <w:rFonts w:cs="宋体"/>
                <w:sz w:val="24"/>
              </w:rPr>
            </w:pPr>
            <w:r w:rsidRPr="00360A61">
              <w:rPr>
                <w:rFonts w:cs="宋体" w:hint="eastAsia"/>
                <w:sz w:val="24"/>
              </w:rPr>
              <w:lastRenderedPageBreak/>
              <w:t>材质：锦纶</w:t>
            </w:r>
            <w:r w:rsidRPr="00360A61">
              <w:rPr>
                <w:rFonts w:cs="宋体" w:hint="eastAsia"/>
                <w:sz w:val="24"/>
              </w:rPr>
              <w:t>(</w:t>
            </w:r>
            <w:r w:rsidRPr="00360A61">
              <w:rPr>
                <w:rFonts w:cs="宋体" w:hint="eastAsia"/>
                <w:sz w:val="24"/>
              </w:rPr>
              <w:t>可提拉</w:t>
            </w:r>
            <w:r w:rsidRPr="00360A61">
              <w:rPr>
                <w:rFonts w:cs="宋体" w:hint="eastAsia"/>
                <w:sz w:val="24"/>
              </w:rPr>
              <w:t>)</w:t>
            </w:r>
            <w:r w:rsidRPr="00360A61">
              <w:rPr>
                <w:rFonts w:cs="宋体" w:hint="eastAsia"/>
                <w:sz w:val="24"/>
              </w:rPr>
              <w:t>；</w:t>
            </w:r>
          </w:p>
          <w:p w:rsidR="00C61565" w:rsidRPr="00360A61" w:rsidRDefault="00C61565" w:rsidP="00C61565">
            <w:pPr>
              <w:numPr>
                <w:ilvl w:val="0"/>
                <w:numId w:val="45"/>
              </w:numPr>
              <w:adjustRightInd w:val="0"/>
              <w:snapToGrid w:val="0"/>
              <w:rPr>
                <w:rFonts w:cs="宋体"/>
                <w:sz w:val="24"/>
              </w:rPr>
            </w:pPr>
            <w:r w:rsidRPr="00360A61">
              <w:rPr>
                <w:rFonts w:cs="宋体" w:hint="eastAsia"/>
                <w:sz w:val="24"/>
              </w:rPr>
              <w:lastRenderedPageBreak/>
              <w:t>尺寸：≥</w:t>
            </w:r>
            <w:proofErr w:type="gramStart"/>
            <w:r w:rsidRPr="00360A61">
              <w:rPr>
                <w:rFonts w:cs="宋体" w:hint="eastAsia"/>
                <w:sz w:val="24"/>
              </w:rPr>
              <w:t>19X19X</w:t>
            </w:r>
            <w:proofErr w:type="gramEnd"/>
            <w:r w:rsidRPr="00360A61">
              <w:rPr>
                <w:rFonts w:cs="宋体" w:hint="eastAsia"/>
                <w:sz w:val="24"/>
              </w:rPr>
              <w:t>35cm</w:t>
            </w:r>
            <w:r w:rsidRPr="00360A61">
              <w:rPr>
                <w:rFonts w:cs="宋体" w:hint="eastAsia"/>
                <w:sz w:val="24"/>
              </w:rPr>
              <w:t>；</w:t>
            </w:r>
          </w:p>
          <w:p w:rsidR="00C61565" w:rsidRPr="00360A61" w:rsidRDefault="00C61565" w:rsidP="00C61565">
            <w:pPr>
              <w:numPr>
                <w:ilvl w:val="0"/>
                <w:numId w:val="45"/>
              </w:numPr>
              <w:adjustRightInd w:val="0"/>
              <w:snapToGrid w:val="0"/>
              <w:rPr>
                <w:rFonts w:cs="宋体"/>
                <w:sz w:val="24"/>
              </w:rPr>
            </w:pPr>
            <w:r w:rsidRPr="00360A61">
              <w:rPr>
                <w:rFonts w:cs="宋体" w:hint="eastAsia"/>
                <w:sz w:val="24"/>
              </w:rPr>
              <w:t>容量：≥</w:t>
            </w:r>
            <w:r w:rsidRPr="00360A61">
              <w:rPr>
                <w:rFonts w:cs="宋体" w:hint="eastAsia"/>
                <w:sz w:val="24"/>
              </w:rPr>
              <w:t>8L(</w:t>
            </w:r>
            <w:r w:rsidRPr="00360A61">
              <w:rPr>
                <w:rFonts w:cs="宋体" w:hint="eastAsia"/>
                <w:sz w:val="24"/>
              </w:rPr>
              <w:t>可入</w:t>
            </w:r>
            <w:r w:rsidRPr="00360A61">
              <w:rPr>
                <w:rFonts w:cs="宋体" w:hint="eastAsia"/>
                <w:sz w:val="24"/>
              </w:rPr>
              <w:t>30</w:t>
            </w:r>
            <w:r w:rsidRPr="00360A61">
              <w:rPr>
                <w:rFonts w:cs="宋体" w:hint="eastAsia"/>
                <w:sz w:val="24"/>
              </w:rPr>
              <w:t>米</w:t>
            </w:r>
            <w:r w:rsidRPr="00360A61">
              <w:rPr>
                <w:rFonts w:cs="宋体" w:hint="eastAsia"/>
                <w:sz w:val="24"/>
              </w:rPr>
              <w:t>11mm</w:t>
            </w:r>
            <w:r w:rsidRPr="00360A61">
              <w:rPr>
                <w:rFonts w:cs="宋体" w:hint="eastAsia"/>
                <w:sz w:val="24"/>
              </w:rPr>
              <w:t>绳</w:t>
            </w:r>
            <w:r w:rsidRPr="00360A61">
              <w:rPr>
                <w:rFonts w:cs="宋体" w:hint="eastAsia"/>
                <w:sz w:val="24"/>
              </w:rPr>
              <w:t>)</w:t>
            </w:r>
          </w:p>
          <w:p w:rsidR="00C61565" w:rsidRPr="00360A61" w:rsidRDefault="00C61565" w:rsidP="00C61565">
            <w:pPr>
              <w:numPr>
                <w:ilvl w:val="0"/>
                <w:numId w:val="45"/>
              </w:numPr>
              <w:adjustRightInd w:val="0"/>
              <w:snapToGrid w:val="0"/>
              <w:rPr>
                <w:rFonts w:cs="宋体"/>
                <w:sz w:val="24"/>
              </w:rPr>
            </w:pPr>
            <w:r w:rsidRPr="00360A61">
              <w:rPr>
                <w:rFonts w:cs="宋体" w:hint="eastAsia"/>
                <w:sz w:val="24"/>
              </w:rPr>
              <w:t>重量：≤</w:t>
            </w:r>
            <w:r w:rsidRPr="00360A61">
              <w:rPr>
                <w:rFonts w:cs="宋体" w:hint="eastAsia"/>
                <w:sz w:val="24"/>
              </w:rPr>
              <w:t>90g</w:t>
            </w:r>
            <w:r w:rsidRPr="00360A61">
              <w:rPr>
                <w:rFonts w:cs="宋体" w:hint="eastAsia"/>
                <w:sz w:val="24"/>
              </w:rPr>
              <w:t>；</w:t>
            </w:r>
          </w:p>
          <w:p w:rsidR="00C61565" w:rsidRPr="00360A61" w:rsidRDefault="00C61565" w:rsidP="00C61565">
            <w:pPr>
              <w:numPr>
                <w:ilvl w:val="0"/>
                <w:numId w:val="45"/>
              </w:numPr>
              <w:adjustRightInd w:val="0"/>
              <w:snapToGrid w:val="0"/>
              <w:rPr>
                <w:rFonts w:cs="宋体"/>
                <w:sz w:val="24"/>
              </w:rPr>
            </w:pPr>
            <w:r w:rsidRPr="00360A61">
              <w:rPr>
                <w:rFonts w:cs="宋体" w:hint="eastAsia"/>
                <w:sz w:val="24"/>
              </w:rPr>
              <w:t>颜色：红。</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lastRenderedPageBreak/>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220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lastRenderedPageBreak/>
              <w:t>47</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绳索背包</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、产品描述：用于绳索救援，存放装备或绳索，耐磨、容量大，可桶装，可平铺展开。</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、材质：尼龙；</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、尺寸：≥</w:t>
            </w:r>
            <w:r w:rsidRPr="00360A61">
              <w:rPr>
                <w:rFonts w:cs="宋体" w:hint="eastAsia"/>
                <w:sz w:val="24"/>
              </w:rPr>
              <w:t>75x30x20cm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、容量：≥</w:t>
            </w:r>
            <w:r w:rsidR="008963F4" w:rsidRPr="00360A61">
              <w:rPr>
                <w:rFonts w:cs="宋体" w:hint="eastAsia"/>
                <w:sz w:val="24"/>
              </w:rPr>
              <w:t>55L</w:t>
            </w:r>
            <w:r w:rsidRPr="00360A61">
              <w:rPr>
                <w:rFonts w:cs="宋体" w:hint="eastAsia"/>
                <w:sz w:val="24"/>
              </w:rPr>
              <w:t>，展开尺寸：≥</w:t>
            </w:r>
            <w:r w:rsidRPr="00360A61">
              <w:rPr>
                <w:rFonts w:cs="宋体" w:hint="eastAsia"/>
                <w:sz w:val="24"/>
              </w:rPr>
              <w:t>78x100cm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5</w:t>
            </w:r>
            <w:r w:rsidRPr="00360A61">
              <w:rPr>
                <w:rFonts w:cs="宋体" w:hint="eastAsia"/>
                <w:sz w:val="24"/>
              </w:rPr>
              <w:t>、重量：≥</w:t>
            </w:r>
            <w:r w:rsidRPr="00360A61">
              <w:rPr>
                <w:rFonts w:cs="宋体" w:hint="eastAsia"/>
                <w:sz w:val="24"/>
              </w:rPr>
              <w:t>2900g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6</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2994</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48</w:t>
            </w:r>
          </w:p>
        </w:tc>
        <w:tc>
          <w:tcPr>
            <w:tcW w:w="122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绳索桶包</w:t>
            </w:r>
            <w:proofErr w:type="gramEnd"/>
            <w:r w:rsidRPr="00360A61">
              <w:rPr>
                <w:rFonts w:cs="宋体" w:hint="eastAsia"/>
                <w:sz w:val="24"/>
              </w:rPr>
              <w:t>30L</w:t>
            </w:r>
          </w:p>
        </w:tc>
        <w:tc>
          <w:tcPr>
            <w:tcW w:w="5492" w:type="dxa"/>
            <w:noWrap/>
            <w:vAlign w:val="center"/>
          </w:tcPr>
          <w:p w:rsidR="00C61565" w:rsidRPr="00360A61" w:rsidRDefault="00C61565" w:rsidP="00C61565">
            <w:pPr>
              <w:numPr>
                <w:ilvl w:val="0"/>
                <w:numId w:val="46"/>
              </w:numPr>
              <w:adjustRightInd w:val="0"/>
              <w:snapToGrid w:val="0"/>
              <w:rPr>
                <w:rFonts w:cs="宋体"/>
                <w:sz w:val="24"/>
              </w:rPr>
            </w:pPr>
            <w:r w:rsidRPr="00360A61">
              <w:rPr>
                <w:rFonts w:cs="宋体" w:hint="eastAsia"/>
                <w:sz w:val="24"/>
              </w:rPr>
              <w:t>材质：</w:t>
            </w:r>
            <w:proofErr w:type="gramStart"/>
            <w:r w:rsidRPr="00360A61">
              <w:rPr>
                <w:rFonts w:cs="宋体" w:hint="eastAsia"/>
                <w:sz w:val="24"/>
              </w:rPr>
              <w:t>聚安酯</w:t>
            </w:r>
            <w:proofErr w:type="gramEnd"/>
            <w:r w:rsidRPr="00360A61">
              <w:rPr>
                <w:rFonts w:cs="宋体" w:hint="eastAsia"/>
                <w:sz w:val="24"/>
              </w:rPr>
              <w:t>、锦纶；</w:t>
            </w:r>
          </w:p>
          <w:p w:rsidR="00C61565" w:rsidRPr="00360A61" w:rsidRDefault="00C61565" w:rsidP="00C61565">
            <w:pPr>
              <w:numPr>
                <w:ilvl w:val="0"/>
                <w:numId w:val="46"/>
              </w:numPr>
              <w:adjustRightInd w:val="0"/>
              <w:snapToGrid w:val="0"/>
              <w:rPr>
                <w:rFonts w:cs="宋体"/>
                <w:sz w:val="24"/>
              </w:rPr>
            </w:pPr>
            <w:r w:rsidRPr="00360A61">
              <w:rPr>
                <w:rFonts w:cs="宋体" w:hint="eastAsia"/>
                <w:sz w:val="24"/>
              </w:rPr>
              <w:t>尺寸：≥</w:t>
            </w:r>
            <w:r w:rsidRPr="00360A61">
              <w:rPr>
                <w:rFonts w:cs="宋体" w:hint="eastAsia"/>
                <w:sz w:val="24"/>
              </w:rPr>
              <w:t>38X26x36cm</w:t>
            </w:r>
            <w:r w:rsidRPr="00360A61">
              <w:rPr>
                <w:rFonts w:cs="宋体" w:hint="eastAsia"/>
                <w:sz w:val="24"/>
              </w:rPr>
              <w:t>；</w:t>
            </w:r>
          </w:p>
          <w:p w:rsidR="00C61565" w:rsidRPr="00360A61" w:rsidRDefault="00C61565" w:rsidP="00C61565">
            <w:pPr>
              <w:numPr>
                <w:ilvl w:val="0"/>
                <w:numId w:val="46"/>
              </w:numPr>
              <w:adjustRightInd w:val="0"/>
              <w:snapToGrid w:val="0"/>
              <w:rPr>
                <w:rFonts w:cs="宋体"/>
                <w:sz w:val="24"/>
              </w:rPr>
            </w:pPr>
            <w:r w:rsidRPr="00360A61">
              <w:rPr>
                <w:rFonts w:cs="宋体" w:hint="eastAsia"/>
                <w:sz w:val="24"/>
              </w:rPr>
              <w:t>容量：≥</w:t>
            </w:r>
            <w:r w:rsidRPr="00360A61">
              <w:rPr>
                <w:rFonts w:cs="宋体" w:hint="eastAsia"/>
                <w:sz w:val="24"/>
              </w:rPr>
              <w:t>30L(</w:t>
            </w:r>
            <w:r w:rsidRPr="00360A61">
              <w:rPr>
                <w:rFonts w:cs="宋体" w:hint="eastAsia"/>
                <w:sz w:val="24"/>
              </w:rPr>
              <w:t>可入</w:t>
            </w:r>
            <w:r w:rsidRPr="00360A61">
              <w:rPr>
                <w:rFonts w:cs="宋体" w:hint="eastAsia"/>
                <w:sz w:val="24"/>
              </w:rPr>
              <w:t>100</w:t>
            </w:r>
            <w:r w:rsidRPr="00360A61">
              <w:rPr>
                <w:rFonts w:cs="宋体" w:hint="eastAsia"/>
                <w:sz w:val="24"/>
              </w:rPr>
              <w:t>米</w:t>
            </w:r>
            <w:r w:rsidRPr="00360A61">
              <w:rPr>
                <w:rFonts w:cs="宋体" w:hint="eastAsia"/>
                <w:sz w:val="24"/>
              </w:rPr>
              <w:t>10.5mm</w:t>
            </w:r>
            <w:r w:rsidRPr="00360A61">
              <w:rPr>
                <w:rFonts w:cs="宋体" w:hint="eastAsia"/>
                <w:sz w:val="24"/>
              </w:rPr>
              <w:t>新绳</w:t>
            </w:r>
            <w:r w:rsidRPr="00360A61">
              <w:rPr>
                <w:rFonts w:cs="宋体" w:hint="eastAsia"/>
                <w:sz w:val="24"/>
              </w:rPr>
              <w:t>)</w:t>
            </w:r>
          </w:p>
          <w:p w:rsidR="00C61565" w:rsidRPr="00360A61" w:rsidRDefault="00C61565" w:rsidP="00C61565">
            <w:pPr>
              <w:numPr>
                <w:ilvl w:val="0"/>
                <w:numId w:val="46"/>
              </w:numPr>
              <w:adjustRightInd w:val="0"/>
              <w:snapToGrid w:val="0"/>
              <w:rPr>
                <w:rFonts w:cs="宋体"/>
                <w:sz w:val="24"/>
              </w:rPr>
            </w:pPr>
            <w:r w:rsidRPr="00360A61">
              <w:rPr>
                <w:rFonts w:cs="宋体" w:hint="eastAsia"/>
                <w:sz w:val="24"/>
              </w:rPr>
              <w:t>重量：≤</w:t>
            </w:r>
            <w:r w:rsidRPr="00360A61">
              <w:rPr>
                <w:rFonts w:cs="宋体" w:hint="eastAsia"/>
                <w:sz w:val="24"/>
              </w:rPr>
              <w:t>1060g</w:t>
            </w:r>
          </w:p>
          <w:p w:rsidR="00C61565" w:rsidRPr="00360A61" w:rsidRDefault="00C61565" w:rsidP="00C61565">
            <w:pPr>
              <w:numPr>
                <w:ilvl w:val="0"/>
                <w:numId w:val="46"/>
              </w:numPr>
              <w:adjustRightInd w:val="0"/>
              <w:snapToGrid w:val="0"/>
              <w:rPr>
                <w:rFonts w:cs="宋体"/>
                <w:sz w:val="24"/>
              </w:rPr>
            </w:pPr>
            <w:r w:rsidRPr="00360A61">
              <w:rPr>
                <w:rFonts w:cs="宋体" w:hint="eastAsia"/>
                <w:sz w:val="24"/>
              </w:rPr>
              <w:t>颜色：橙。</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600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49</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公共装备包</w:t>
            </w:r>
            <w:r w:rsidRPr="00360A61">
              <w:rPr>
                <w:rFonts w:cs="宋体" w:hint="eastAsia"/>
                <w:sz w:val="24"/>
              </w:rPr>
              <w:t>120L</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、产品描述：坚固耐用，大开口，便于拿取，可装证件等物品，两侧提手，可两人抬行，设有可拆装背包带，可变成背包使用。</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、材质：</w:t>
            </w:r>
            <w:r w:rsidRPr="00360A61">
              <w:rPr>
                <w:rFonts w:cs="宋体" w:hint="eastAsia"/>
                <w:sz w:val="24"/>
              </w:rPr>
              <w:t>PVC</w:t>
            </w:r>
            <w:r w:rsidRPr="00360A61">
              <w:rPr>
                <w:rFonts w:cs="宋体" w:hint="eastAsia"/>
                <w:sz w:val="24"/>
              </w:rPr>
              <w:t>夹网（</w:t>
            </w:r>
            <w:r w:rsidRPr="00360A61">
              <w:rPr>
                <w:rFonts w:cs="宋体" w:hint="eastAsia"/>
                <w:sz w:val="24"/>
              </w:rPr>
              <w:t>1000D</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、尺寸：≥</w:t>
            </w:r>
            <w:r w:rsidRPr="00360A61">
              <w:rPr>
                <w:rFonts w:cs="宋体" w:hint="eastAsia"/>
                <w:sz w:val="24"/>
              </w:rPr>
              <w:t>78cmX40cmX38cm</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、容量≥</w:t>
            </w:r>
            <w:r w:rsidRPr="00360A61">
              <w:rPr>
                <w:rFonts w:cs="宋体" w:hint="eastAsia"/>
                <w:sz w:val="24"/>
              </w:rPr>
              <w:t>120L</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、重量≤</w:t>
            </w:r>
            <w:r w:rsidRPr="00360A61">
              <w:rPr>
                <w:rFonts w:cs="宋体" w:hint="eastAsia"/>
                <w:sz w:val="24"/>
              </w:rPr>
              <w:t>2.5kg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1198</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50</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镜像滑轮下降器</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、适用于≥</w:t>
            </w:r>
            <w:r w:rsidRPr="00360A61">
              <w:rPr>
                <w:rFonts w:cs="宋体" w:hint="eastAsia"/>
                <w:sz w:val="24"/>
              </w:rPr>
              <w:t>10.5-11.5mm</w:t>
            </w:r>
            <w:r w:rsidRPr="00360A61">
              <w:rPr>
                <w:rFonts w:cs="宋体" w:hint="eastAsia"/>
                <w:sz w:val="24"/>
              </w:rPr>
              <w:t>绳索；</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、最大工作负荷≥</w:t>
            </w:r>
            <w:r w:rsidRPr="00360A61">
              <w:rPr>
                <w:rFonts w:cs="宋体" w:hint="eastAsia"/>
                <w:sz w:val="24"/>
              </w:rPr>
              <w:t xml:space="preserve"> 250kg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、断裂负荷：≥</w:t>
            </w:r>
            <w:r w:rsidRPr="00360A61">
              <w:rPr>
                <w:rFonts w:cs="宋体" w:hint="eastAsia"/>
                <w:sz w:val="24"/>
              </w:rPr>
              <w:t xml:space="preserve">36kN </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、效率：≥</w:t>
            </w:r>
            <w:r w:rsidRPr="00360A61">
              <w:rPr>
                <w:rFonts w:cs="宋体" w:hint="eastAsia"/>
                <w:sz w:val="24"/>
              </w:rPr>
              <w:t>95%</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5</w:t>
            </w:r>
            <w:r w:rsidRPr="00360A61">
              <w:rPr>
                <w:rFonts w:cs="宋体" w:hint="eastAsia"/>
                <w:sz w:val="24"/>
              </w:rPr>
              <w:t>、重量≤</w:t>
            </w:r>
            <w:r w:rsidRPr="00360A61">
              <w:rPr>
                <w:rFonts w:cs="宋体" w:hint="eastAsia"/>
                <w:sz w:val="24"/>
              </w:rPr>
              <w:t>1150g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proofErr w:type="gramStart"/>
            <w:r w:rsidRPr="00360A61">
              <w:rPr>
                <w:rFonts w:cs="宋体" w:hint="eastAsia"/>
                <w:sz w:val="24"/>
              </w:rPr>
              <w:t>个</w:t>
            </w:r>
            <w:proofErr w:type="gramEnd"/>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2</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9400</w:t>
            </w:r>
            <w:r w:rsidRPr="00360A61">
              <w:rPr>
                <w:rFonts w:hint="eastAsia"/>
                <w:sz w:val="24"/>
                <w:szCs w:val="24"/>
              </w:rPr>
              <w:t>元</w:t>
            </w:r>
          </w:p>
        </w:tc>
      </w:tr>
      <w:tr w:rsidR="00C61565" w:rsidRPr="00360A61" w:rsidTr="00E60CE4">
        <w:trPr>
          <w:jc w:val="center"/>
        </w:trPr>
        <w:tc>
          <w:tcPr>
            <w:tcW w:w="770"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51</w:t>
            </w:r>
          </w:p>
        </w:tc>
        <w:tc>
          <w:tcPr>
            <w:tcW w:w="122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钛合金分体担架</w:t>
            </w:r>
          </w:p>
        </w:tc>
        <w:tc>
          <w:tcPr>
            <w:tcW w:w="5492" w:type="dxa"/>
            <w:noWrap/>
            <w:vAlign w:val="center"/>
          </w:tcPr>
          <w:p w:rsidR="00C61565" w:rsidRPr="00360A61" w:rsidRDefault="00C61565" w:rsidP="00726FCD">
            <w:pPr>
              <w:adjustRightInd w:val="0"/>
              <w:snapToGrid w:val="0"/>
              <w:rPr>
                <w:rFonts w:cs="宋体"/>
                <w:sz w:val="24"/>
              </w:rPr>
            </w:pPr>
            <w:r w:rsidRPr="00360A61">
              <w:rPr>
                <w:rFonts w:cs="宋体" w:hint="eastAsia"/>
                <w:sz w:val="24"/>
              </w:rPr>
              <w:t>1</w:t>
            </w:r>
            <w:r w:rsidRPr="00360A61">
              <w:rPr>
                <w:rFonts w:cs="宋体" w:hint="eastAsia"/>
                <w:sz w:val="24"/>
              </w:rPr>
              <w:t>、分体式船型担架，额定承受重量≥</w:t>
            </w:r>
            <w:r w:rsidRPr="00360A61">
              <w:rPr>
                <w:rFonts w:cs="宋体" w:hint="eastAsia"/>
                <w:sz w:val="24"/>
              </w:rPr>
              <w:t>300kg</w:t>
            </w:r>
            <w:r w:rsidRPr="00360A61">
              <w:rPr>
                <w:rFonts w:cs="宋体" w:hint="eastAsia"/>
                <w:sz w:val="24"/>
              </w:rPr>
              <w:t>；满足横式或竖式吊升需要。</w:t>
            </w:r>
          </w:p>
          <w:p w:rsidR="00C61565" w:rsidRPr="00360A61" w:rsidRDefault="00C61565" w:rsidP="00726FCD">
            <w:pPr>
              <w:adjustRightInd w:val="0"/>
              <w:snapToGrid w:val="0"/>
              <w:rPr>
                <w:rFonts w:cs="宋体"/>
                <w:sz w:val="24"/>
              </w:rPr>
            </w:pPr>
            <w:r w:rsidRPr="00360A61">
              <w:rPr>
                <w:rFonts w:cs="宋体" w:hint="eastAsia"/>
                <w:sz w:val="24"/>
              </w:rPr>
              <w:t>2</w:t>
            </w:r>
            <w:r w:rsidRPr="00360A61">
              <w:rPr>
                <w:rFonts w:cs="宋体" w:hint="eastAsia"/>
                <w:sz w:val="24"/>
              </w:rPr>
              <w:t>、材质：钛</w:t>
            </w:r>
            <w:r w:rsidRPr="00360A61">
              <w:rPr>
                <w:rFonts w:cs="宋体" w:hint="eastAsia"/>
                <w:sz w:val="24"/>
              </w:rPr>
              <w:t>2</w:t>
            </w:r>
            <w:r w:rsidRPr="00360A61">
              <w:rPr>
                <w:rFonts w:cs="宋体" w:hint="eastAsia"/>
                <w:sz w:val="24"/>
              </w:rPr>
              <w:t>，配件：聚</w:t>
            </w:r>
            <w:proofErr w:type="gramStart"/>
            <w:r w:rsidRPr="00360A61">
              <w:rPr>
                <w:rFonts w:cs="宋体" w:hint="eastAsia"/>
                <w:sz w:val="24"/>
              </w:rPr>
              <w:t>乙稀</w:t>
            </w:r>
            <w:proofErr w:type="gramEnd"/>
            <w:r w:rsidRPr="00360A61">
              <w:rPr>
                <w:rFonts w:cs="宋体" w:hint="eastAsia"/>
                <w:sz w:val="24"/>
              </w:rPr>
              <w:t>、</w:t>
            </w:r>
            <w:r w:rsidRPr="00360A61">
              <w:rPr>
                <w:rFonts w:cs="宋体" w:hint="eastAsia"/>
                <w:sz w:val="24"/>
              </w:rPr>
              <w:t>PE</w:t>
            </w:r>
            <w:r w:rsidRPr="00360A61">
              <w:rPr>
                <w:rFonts w:cs="宋体" w:hint="eastAsia"/>
                <w:sz w:val="24"/>
              </w:rPr>
              <w:t>、涤纶；</w:t>
            </w:r>
          </w:p>
          <w:p w:rsidR="00C61565" w:rsidRPr="00360A61" w:rsidRDefault="00C61565" w:rsidP="00726FCD">
            <w:pPr>
              <w:adjustRightInd w:val="0"/>
              <w:snapToGrid w:val="0"/>
              <w:rPr>
                <w:rFonts w:cs="宋体"/>
                <w:sz w:val="24"/>
              </w:rPr>
            </w:pPr>
            <w:r w:rsidRPr="00360A61">
              <w:rPr>
                <w:rFonts w:cs="宋体" w:hint="eastAsia"/>
                <w:sz w:val="24"/>
              </w:rPr>
              <w:t>3</w:t>
            </w:r>
            <w:r w:rsidRPr="00360A61">
              <w:rPr>
                <w:rFonts w:cs="宋体" w:hint="eastAsia"/>
                <w:sz w:val="24"/>
              </w:rPr>
              <w:t>、尺寸：≥</w:t>
            </w:r>
            <w:r w:rsidRPr="00360A61">
              <w:rPr>
                <w:rFonts w:cs="宋体" w:hint="eastAsia"/>
                <w:sz w:val="24"/>
              </w:rPr>
              <w:t>200x55x18cm</w:t>
            </w:r>
            <w:r w:rsidRPr="00360A61">
              <w:rPr>
                <w:rFonts w:cs="宋体" w:hint="eastAsia"/>
                <w:sz w:val="24"/>
              </w:rPr>
              <w:t>（分体）</w:t>
            </w:r>
          </w:p>
          <w:p w:rsidR="00C61565" w:rsidRPr="00360A61" w:rsidRDefault="00C61565" w:rsidP="00726FCD">
            <w:pPr>
              <w:adjustRightInd w:val="0"/>
              <w:snapToGrid w:val="0"/>
              <w:rPr>
                <w:rFonts w:cs="宋体"/>
                <w:sz w:val="24"/>
              </w:rPr>
            </w:pPr>
            <w:r w:rsidRPr="00360A61">
              <w:rPr>
                <w:rFonts w:cs="宋体" w:hint="eastAsia"/>
                <w:sz w:val="24"/>
              </w:rPr>
              <w:t>4</w:t>
            </w:r>
            <w:r w:rsidRPr="00360A61">
              <w:rPr>
                <w:rFonts w:cs="宋体" w:hint="eastAsia"/>
                <w:sz w:val="24"/>
              </w:rPr>
              <w:t>、重量（不包含配件）≤</w:t>
            </w:r>
            <w:r w:rsidRPr="00360A61">
              <w:rPr>
                <w:rFonts w:cs="宋体" w:hint="eastAsia"/>
                <w:sz w:val="24"/>
              </w:rPr>
              <w:t>8kg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5</w:t>
            </w:r>
            <w:r w:rsidRPr="00360A61">
              <w:rPr>
                <w:rFonts w:cs="宋体" w:hint="eastAsia"/>
                <w:sz w:val="24"/>
              </w:rPr>
              <w:t>、重量（包含配件）≤</w:t>
            </w:r>
            <w:r w:rsidRPr="00360A61">
              <w:rPr>
                <w:rFonts w:cs="宋体" w:hint="eastAsia"/>
                <w:sz w:val="24"/>
              </w:rPr>
              <w:t>11kg</w:t>
            </w:r>
            <w:r w:rsidRPr="00360A61">
              <w:rPr>
                <w:rFonts w:cs="宋体" w:hint="eastAsia"/>
                <w:sz w:val="24"/>
              </w:rPr>
              <w:t>；</w:t>
            </w:r>
          </w:p>
          <w:p w:rsidR="00C61565" w:rsidRPr="00360A61" w:rsidRDefault="00C61565" w:rsidP="00726FCD">
            <w:pPr>
              <w:adjustRightInd w:val="0"/>
              <w:snapToGrid w:val="0"/>
              <w:rPr>
                <w:rFonts w:cs="宋体"/>
                <w:sz w:val="24"/>
              </w:rPr>
            </w:pPr>
            <w:r w:rsidRPr="00360A61">
              <w:rPr>
                <w:rFonts w:cs="宋体" w:hint="eastAsia"/>
                <w:sz w:val="24"/>
              </w:rPr>
              <w:t>6</w:t>
            </w:r>
            <w:r w:rsidRPr="00360A61">
              <w:rPr>
                <w:rFonts w:cs="宋体" w:hint="eastAsia"/>
                <w:sz w:val="24"/>
              </w:rPr>
              <w:t>、有效承重：水平≥</w:t>
            </w:r>
            <w:r w:rsidRPr="00360A61">
              <w:rPr>
                <w:rFonts w:cs="宋体" w:hint="eastAsia"/>
                <w:sz w:val="24"/>
              </w:rPr>
              <w:t>300kg</w:t>
            </w:r>
            <w:r w:rsidRPr="00360A61">
              <w:rPr>
                <w:rFonts w:cs="宋体" w:hint="eastAsia"/>
                <w:sz w:val="24"/>
              </w:rPr>
              <w:t>；垂直≥</w:t>
            </w:r>
            <w:r w:rsidRPr="00360A61">
              <w:rPr>
                <w:rFonts w:cs="宋体" w:hint="eastAsia"/>
                <w:sz w:val="24"/>
              </w:rPr>
              <w:t>300kg</w:t>
            </w:r>
            <w:r w:rsidRPr="00360A61">
              <w:rPr>
                <w:rFonts w:cs="宋体" w:hint="eastAsia"/>
                <w:sz w:val="24"/>
              </w:rPr>
              <w:t>。</w:t>
            </w:r>
          </w:p>
        </w:tc>
        <w:tc>
          <w:tcPr>
            <w:tcW w:w="708"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套</w:t>
            </w:r>
          </w:p>
        </w:tc>
        <w:tc>
          <w:tcPr>
            <w:tcW w:w="709" w:type="dxa"/>
            <w:noWrap/>
            <w:vAlign w:val="center"/>
          </w:tcPr>
          <w:p w:rsidR="00C61565" w:rsidRPr="00360A61" w:rsidRDefault="00C61565" w:rsidP="00D65941">
            <w:pPr>
              <w:adjustRightInd w:val="0"/>
              <w:snapToGrid w:val="0"/>
              <w:jc w:val="center"/>
              <w:rPr>
                <w:rFonts w:cs="宋体"/>
                <w:sz w:val="24"/>
              </w:rPr>
            </w:pPr>
            <w:r w:rsidRPr="00360A61">
              <w:rPr>
                <w:rFonts w:cs="宋体" w:hint="eastAsia"/>
                <w:sz w:val="24"/>
              </w:rPr>
              <w:t>1</w:t>
            </w:r>
          </w:p>
        </w:tc>
        <w:tc>
          <w:tcPr>
            <w:tcW w:w="1053" w:type="dxa"/>
            <w:vAlign w:val="center"/>
          </w:tcPr>
          <w:p w:rsidR="00C61565" w:rsidRPr="00360A61" w:rsidRDefault="00C61565" w:rsidP="00D65941">
            <w:pPr>
              <w:adjustRightInd w:val="0"/>
              <w:snapToGrid w:val="0"/>
              <w:jc w:val="center"/>
              <w:rPr>
                <w:rFonts w:cs="宋体"/>
                <w:sz w:val="24"/>
              </w:rPr>
            </w:pPr>
            <w:r w:rsidRPr="00360A61">
              <w:rPr>
                <w:rFonts w:hint="eastAsia"/>
                <w:sz w:val="24"/>
                <w:szCs w:val="24"/>
              </w:rPr>
              <w:t>19800</w:t>
            </w:r>
            <w:r w:rsidRPr="00360A61">
              <w:rPr>
                <w:rFonts w:hint="eastAsia"/>
                <w:sz w:val="24"/>
                <w:szCs w:val="24"/>
              </w:rPr>
              <w:t>元</w:t>
            </w:r>
          </w:p>
        </w:tc>
      </w:tr>
    </w:tbl>
    <w:p w:rsidR="007D0C01" w:rsidRPr="00360A61" w:rsidRDefault="007D0C01" w:rsidP="00E741F1">
      <w:pPr>
        <w:pStyle w:val="Default"/>
        <w:spacing w:line="360" w:lineRule="auto"/>
        <w:ind w:firstLineChars="200" w:firstLine="480"/>
        <w:jc w:val="both"/>
        <w:rPr>
          <w:rFonts w:ascii="Times New Roman" w:eastAsia="宋体" w:hAnsi="Times New Roman" w:cs="Times New Roman"/>
          <w:color w:val="auto"/>
        </w:rPr>
      </w:pPr>
    </w:p>
    <w:p w:rsidR="00D467C2" w:rsidRPr="00AC5DF1" w:rsidRDefault="00D467C2" w:rsidP="00E741F1">
      <w:pPr>
        <w:spacing w:line="360" w:lineRule="auto"/>
        <w:ind w:firstLineChars="200" w:firstLine="480"/>
        <w:outlineLvl w:val="0"/>
        <w:rPr>
          <w:sz w:val="24"/>
        </w:rPr>
      </w:pPr>
    </w:p>
    <w:p w:rsidR="00FB3025" w:rsidRPr="00AC5DF1" w:rsidRDefault="00FB3025" w:rsidP="00E741F1">
      <w:pPr>
        <w:spacing w:line="360" w:lineRule="auto"/>
        <w:ind w:firstLineChars="200" w:firstLine="480"/>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w:t>
      </w:r>
      <w:r w:rsidRPr="001A2A8A">
        <w:rPr>
          <w:rFonts w:ascii="Times New Roman" w:eastAsia="宋体" w:hAnsi="Times New Roman" w:cs="Times New Roman" w:hint="eastAsia"/>
          <w:color w:val="auto"/>
        </w:rPr>
        <w:lastRenderedPageBreak/>
        <w:t>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w:t>
      </w:r>
      <w:r w:rsidRPr="001A2A8A">
        <w:rPr>
          <w:rFonts w:ascii="Times New Roman" w:eastAsia="宋体" w:hAnsi="Times New Roman" w:cs="Times New Roman" w:hint="eastAsia"/>
          <w:color w:val="auto"/>
        </w:rPr>
        <w:lastRenderedPageBreak/>
        <w:t>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w:t>
      </w:r>
      <w:r w:rsidRPr="001A2A8A">
        <w:rPr>
          <w:rFonts w:ascii="Times New Roman" w:eastAsia="宋体" w:hAnsi="Times New Roman" w:cs="Times New Roman" w:hint="eastAsia"/>
          <w:color w:val="auto"/>
        </w:rPr>
        <w:lastRenderedPageBreak/>
        <w:t>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w:t>
      </w:r>
      <w:r w:rsidRPr="001A2A8A">
        <w:rPr>
          <w:rFonts w:ascii="Times New Roman" w:eastAsia="宋体" w:hAnsi="Times New Roman" w:cs="Times New Roman" w:hint="eastAsia"/>
          <w:color w:val="auto"/>
        </w:rPr>
        <w:lastRenderedPageBreak/>
        <w:t>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w:t>
      </w:r>
      <w:r w:rsidR="00513FFB" w:rsidRPr="00513FFB">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w:t>
      </w:r>
      <w:r w:rsidRPr="001A2A8A">
        <w:rPr>
          <w:rFonts w:ascii="Times New Roman" w:eastAsia="宋体" w:hAnsi="Times New Roman" w:cs="Times New Roman" w:hint="eastAsia"/>
          <w:color w:val="auto"/>
        </w:rPr>
        <w:lastRenderedPageBreak/>
        <w:t>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w:t>
      </w:r>
      <w:r w:rsidRPr="001A2A8A">
        <w:rPr>
          <w:rFonts w:ascii="Times New Roman" w:eastAsia="宋体" w:hAnsi="Times New Roman" w:cs="Times New Roman" w:hint="eastAsia"/>
          <w:color w:val="auto"/>
        </w:rPr>
        <w:lastRenderedPageBreak/>
        <w:t>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3"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3"/>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030EF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030EF3">
            <w:pPr>
              <w:adjustRightInd w:val="0"/>
              <w:snapToGrid w:val="0"/>
              <w:spacing w:line="300" w:lineRule="exact"/>
              <w:jc w:val="center"/>
              <w:rPr>
                <w:szCs w:val="24"/>
              </w:rPr>
            </w:pPr>
            <w:r w:rsidRPr="00CC7A4B">
              <w:rPr>
                <w:szCs w:val="21"/>
              </w:rPr>
              <w:t>乙方（供应商）</w:t>
            </w:r>
          </w:p>
        </w:tc>
      </w:tr>
      <w:tr w:rsidR="00E741F1" w:rsidRPr="00CC7A4B" w:rsidTr="00030EF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法定代表人</w:t>
            </w:r>
          </w:p>
          <w:p w:rsidR="00E741F1" w:rsidRPr="00CC7A4B" w:rsidRDefault="00E741F1" w:rsidP="00030EF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zCs w:val="21"/>
              </w:rPr>
            </w:pPr>
          </w:p>
        </w:tc>
      </w:tr>
      <w:tr w:rsidR="00E741F1" w:rsidRPr="00CC7A4B" w:rsidTr="00030EF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030E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030EF3">
            <w:pPr>
              <w:adjustRightInd w:val="0"/>
              <w:snapToGrid w:val="0"/>
              <w:spacing w:line="300" w:lineRule="exact"/>
              <w:jc w:val="center"/>
              <w:rPr>
                <w:spacing w:val="20"/>
                <w:szCs w:val="21"/>
              </w:rPr>
            </w:pPr>
          </w:p>
        </w:tc>
      </w:tr>
      <w:tr w:rsidR="00E741F1" w:rsidRPr="00CC7A4B" w:rsidTr="00030EF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4"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4"/>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5"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5"/>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6"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030EF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rPr>
                <w:szCs w:val="24"/>
              </w:rPr>
            </w:pPr>
          </w:p>
        </w:tc>
      </w:tr>
      <w:tr w:rsidR="00E741F1" w:rsidRPr="00CC7A4B" w:rsidTr="00030EF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rPr>
                <w:szCs w:val="24"/>
              </w:rPr>
            </w:pPr>
          </w:p>
        </w:tc>
      </w:tr>
      <w:tr w:rsidR="00E741F1" w:rsidRPr="00CC7A4B" w:rsidTr="00030EF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rPr>
                <w:szCs w:val="24"/>
              </w:rPr>
            </w:pPr>
          </w:p>
        </w:tc>
      </w:tr>
      <w:tr w:rsidR="00E741F1" w:rsidRPr="00CC7A4B" w:rsidTr="00030EF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rPr>
                <w:szCs w:val="24"/>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货物质量缺陷</w:t>
            </w:r>
          </w:p>
          <w:p w:rsidR="00E741F1" w:rsidRPr="00CC7A4B" w:rsidRDefault="00E741F1" w:rsidP="00030EF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snapToGrid w:val="0"/>
              <w:jc w:val="center"/>
              <w:rPr>
                <w:szCs w:val="21"/>
              </w:rPr>
            </w:pPr>
            <w:r w:rsidRPr="00CC7A4B">
              <w:rPr>
                <w:szCs w:val="21"/>
              </w:rPr>
              <w:t>第二节</w:t>
            </w:r>
          </w:p>
          <w:p w:rsidR="00E741F1" w:rsidRPr="00CC7A4B" w:rsidRDefault="00E741F1" w:rsidP="00030EF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lastRenderedPageBreak/>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u w:val="single"/>
              </w:rPr>
            </w:pPr>
          </w:p>
        </w:tc>
      </w:tr>
      <w:tr w:rsidR="00E741F1" w:rsidRPr="00CC7A4B" w:rsidTr="00030EF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030EF3">
            <w:pPr>
              <w:adjustRightInd w:val="0"/>
              <w:snapToGrid w:val="0"/>
              <w:jc w:val="left"/>
              <w:rPr>
                <w:szCs w:val="21"/>
                <w:u w:val="single"/>
              </w:rPr>
            </w:pPr>
          </w:p>
        </w:tc>
      </w:tr>
      <w:tr w:rsidR="00E741F1" w:rsidRPr="00CC7A4B" w:rsidTr="00030EF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030EF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030EF3">
            <w:pPr>
              <w:adjustRightInd w:val="0"/>
              <w:snapToGrid w:val="0"/>
              <w:jc w:val="left"/>
              <w:rPr>
                <w:szCs w:val="21"/>
                <w:u w:val="single"/>
              </w:rPr>
            </w:pPr>
          </w:p>
        </w:tc>
      </w:tr>
      <w:tr w:rsidR="00E741F1" w:rsidRPr="00CC7A4B" w:rsidTr="00030EF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030EF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030EF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030EF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030EF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030EF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030EF3">
            <w:pPr>
              <w:adjustRightInd w:val="0"/>
              <w:snapToGrid w:val="0"/>
              <w:jc w:val="center"/>
              <w:rPr>
                <w:szCs w:val="21"/>
              </w:rPr>
            </w:pPr>
            <w:r w:rsidRPr="00CC7A4B">
              <w:rPr>
                <w:szCs w:val="21"/>
              </w:rPr>
              <w:t>第二节</w:t>
            </w:r>
          </w:p>
          <w:p w:rsidR="00E741F1" w:rsidRPr="00CC7A4B" w:rsidRDefault="00E741F1" w:rsidP="00030EF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030EF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030EF3">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p>
    <w:sectPr w:rsidR="002971B7" w:rsidRPr="00AC5DF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AB" w:rsidRDefault="002010AB" w:rsidP="00AE5C1F">
      <w:r>
        <w:separator/>
      </w:r>
    </w:p>
  </w:endnote>
  <w:endnote w:type="continuationSeparator" w:id="0">
    <w:p w:rsidR="002010AB" w:rsidRDefault="002010A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D" w:rsidRDefault="00726FCD" w:rsidP="00AE5C1F">
    <w:pPr>
      <w:pStyle w:val="a6"/>
      <w:jc w:val="center"/>
    </w:pPr>
    <w:r>
      <w:rPr>
        <w:b/>
      </w:rPr>
      <w:fldChar w:fldCharType="begin"/>
    </w:r>
    <w:r>
      <w:rPr>
        <w:b/>
      </w:rPr>
      <w:instrText>PAGE  \* Arabic  \* MERGEFORMAT</w:instrText>
    </w:r>
    <w:r>
      <w:rPr>
        <w:b/>
      </w:rPr>
      <w:fldChar w:fldCharType="separate"/>
    </w:r>
    <w:r w:rsidR="004F0FC4" w:rsidRPr="004F0FC4">
      <w:rPr>
        <w:b/>
        <w:noProof/>
        <w:lang w:val="zh-CN"/>
      </w:rPr>
      <w:t>41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AB" w:rsidRDefault="002010AB" w:rsidP="00AE5C1F">
      <w:r>
        <w:separator/>
      </w:r>
    </w:p>
  </w:footnote>
  <w:footnote w:type="continuationSeparator" w:id="0">
    <w:p w:rsidR="002010AB" w:rsidRDefault="002010A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CD" w:rsidRDefault="00726FCD"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B6186"/>
    <w:multiLevelType w:val="singleLevel"/>
    <w:tmpl w:val="926B6186"/>
    <w:lvl w:ilvl="0">
      <w:start w:val="1"/>
      <w:numFmt w:val="decimal"/>
      <w:suff w:val="nothing"/>
      <w:lvlText w:val="%1、"/>
      <w:lvlJc w:val="left"/>
    </w:lvl>
  </w:abstractNum>
  <w:abstractNum w:abstractNumId="1">
    <w:nsid w:val="93C12A1D"/>
    <w:multiLevelType w:val="singleLevel"/>
    <w:tmpl w:val="93C12A1D"/>
    <w:lvl w:ilvl="0">
      <w:start w:val="1"/>
      <w:numFmt w:val="decimal"/>
      <w:suff w:val="nothing"/>
      <w:lvlText w:val="%1、"/>
      <w:lvlJc w:val="left"/>
    </w:lvl>
  </w:abstractNum>
  <w:abstractNum w:abstractNumId="2">
    <w:nsid w:val="9669A4E1"/>
    <w:multiLevelType w:val="singleLevel"/>
    <w:tmpl w:val="9669A4E1"/>
    <w:lvl w:ilvl="0">
      <w:start w:val="1"/>
      <w:numFmt w:val="decimal"/>
      <w:suff w:val="nothing"/>
      <w:lvlText w:val="%1、"/>
      <w:lvlJc w:val="left"/>
    </w:lvl>
  </w:abstractNum>
  <w:abstractNum w:abstractNumId="3">
    <w:nsid w:val="A18A0A84"/>
    <w:multiLevelType w:val="singleLevel"/>
    <w:tmpl w:val="A18A0A84"/>
    <w:lvl w:ilvl="0">
      <w:start w:val="1"/>
      <w:numFmt w:val="decimal"/>
      <w:suff w:val="nothing"/>
      <w:lvlText w:val="%1、"/>
      <w:lvlJc w:val="left"/>
    </w:lvl>
  </w:abstractNum>
  <w:abstractNum w:abstractNumId="4">
    <w:nsid w:val="A483CF72"/>
    <w:multiLevelType w:val="singleLevel"/>
    <w:tmpl w:val="A483CF72"/>
    <w:lvl w:ilvl="0">
      <w:start w:val="5"/>
      <w:numFmt w:val="decimal"/>
      <w:suff w:val="nothing"/>
      <w:lvlText w:val="%1、"/>
      <w:lvlJc w:val="left"/>
    </w:lvl>
  </w:abstractNum>
  <w:abstractNum w:abstractNumId="5">
    <w:nsid w:val="B18AD181"/>
    <w:multiLevelType w:val="singleLevel"/>
    <w:tmpl w:val="B18AD181"/>
    <w:lvl w:ilvl="0">
      <w:start w:val="1"/>
      <w:numFmt w:val="decimal"/>
      <w:suff w:val="nothing"/>
      <w:lvlText w:val="%1、"/>
      <w:lvlJc w:val="left"/>
    </w:lvl>
  </w:abstractNum>
  <w:abstractNum w:abstractNumId="6">
    <w:nsid w:val="B635D132"/>
    <w:multiLevelType w:val="singleLevel"/>
    <w:tmpl w:val="B635D132"/>
    <w:lvl w:ilvl="0">
      <w:start w:val="1"/>
      <w:numFmt w:val="decimal"/>
      <w:suff w:val="nothing"/>
      <w:lvlText w:val="%1、"/>
      <w:lvlJc w:val="left"/>
    </w:lvl>
  </w:abstractNum>
  <w:abstractNum w:abstractNumId="7">
    <w:nsid w:val="B6D1917D"/>
    <w:multiLevelType w:val="singleLevel"/>
    <w:tmpl w:val="B6D1917D"/>
    <w:lvl w:ilvl="0">
      <w:start w:val="1"/>
      <w:numFmt w:val="decimal"/>
      <w:suff w:val="nothing"/>
      <w:lvlText w:val="%1、"/>
      <w:lvlJc w:val="left"/>
    </w:lvl>
  </w:abstractNum>
  <w:abstractNum w:abstractNumId="8">
    <w:nsid w:val="BE53F9F2"/>
    <w:multiLevelType w:val="singleLevel"/>
    <w:tmpl w:val="BE53F9F2"/>
    <w:lvl w:ilvl="0">
      <w:start w:val="1"/>
      <w:numFmt w:val="decimal"/>
      <w:suff w:val="nothing"/>
      <w:lvlText w:val="%1、"/>
      <w:lvlJc w:val="left"/>
    </w:lvl>
  </w:abstractNum>
  <w:abstractNum w:abstractNumId="9">
    <w:nsid w:val="BF6BC116"/>
    <w:multiLevelType w:val="singleLevel"/>
    <w:tmpl w:val="BF6BC116"/>
    <w:lvl w:ilvl="0">
      <w:start w:val="16"/>
      <w:numFmt w:val="decimal"/>
      <w:suff w:val="space"/>
      <w:lvlText w:val="%1."/>
      <w:lvlJc w:val="left"/>
      <w:pPr>
        <w:ind w:left="0" w:firstLine="0"/>
      </w:pPr>
    </w:lvl>
  </w:abstractNum>
  <w:abstractNum w:abstractNumId="10">
    <w:nsid w:val="C3CC10AF"/>
    <w:multiLevelType w:val="singleLevel"/>
    <w:tmpl w:val="C3CC10AF"/>
    <w:lvl w:ilvl="0">
      <w:start w:val="1"/>
      <w:numFmt w:val="decimal"/>
      <w:suff w:val="nothing"/>
      <w:lvlText w:val="%1、"/>
      <w:lvlJc w:val="left"/>
    </w:lvl>
  </w:abstractNum>
  <w:abstractNum w:abstractNumId="11">
    <w:nsid w:val="C511766C"/>
    <w:multiLevelType w:val="singleLevel"/>
    <w:tmpl w:val="C511766C"/>
    <w:lvl w:ilvl="0">
      <w:start w:val="1"/>
      <w:numFmt w:val="decimal"/>
      <w:suff w:val="nothing"/>
      <w:lvlText w:val="%1、"/>
      <w:lvlJc w:val="left"/>
    </w:lvl>
  </w:abstractNum>
  <w:abstractNum w:abstractNumId="12">
    <w:nsid w:val="CFE7C3F8"/>
    <w:multiLevelType w:val="singleLevel"/>
    <w:tmpl w:val="CFE7C3F8"/>
    <w:lvl w:ilvl="0">
      <w:start w:val="1"/>
      <w:numFmt w:val="decimal"/>
      <w:suff w:val="nothing"/>
      <w:lvlText w:val="（%1）"/>
      <w:lvlJc w:val="left"/>
      <w:pPr>
        <w:ind w:left="0" w:firstLine="0"/>
      </w:pPr>
    </w:lvl>
  </w:abstractNum>
  <w:abstractNum w:abstractNumId="13">
    <w:nsid w:val="D0713E6C"/>
    <w:multiLevelType w:val="singleLevel"/>
    <w:tmpl w:val="D0713E6C"/>
    <w:lvl w:ilvl="0">
      <w:start w:val="1"/>
      <w:numFmt w:val="decimal"/>
      <w:suff w:val="nothing"/>
      <w:lvlText w:val="%1、"/>
      <w:lvlJc w:val="left"/>
    </w:lvl>
  </w:abstractNum>
  <w:abstractNum w:abstractNumId="14">
    <w:nsid w:val="DDECD3BC"/>
    <w:multiLevelType w:val="singleLevel"/>
    <w:tmpl w:val="DDECD3BC"/>
    <w:lvl w:ilvl="0">
      <w:start w:val="6"/>
      <w:numFmt w:val="decimal"/>
      <w:suff w:val="space"/>
      <w:lvlText w:val="%1."/>
      <w:lvlJc w:val="left"/>
      <w:pPr>
        <w:ind w:left="0" w:firstLine="0"/>
      </w:pPr>
    </w:lvl>
  </w:abstractNum>
  <w:abstractNum w:abstractNumId="15">
    <w:nsid w:val="DE759F4B"/>
    <w:multiLevelType w:val="singleLevel"/>
    <w:tmpl w:val="DE759F4B"/>
    <w:lvl w:ilvl="0">
      <w:start w:val="2"/>
      <w:numFmt w:val="decimal"/>
      <w:suff w:val="space"/>
      <w:lvlText w:val="%1."/>
      <w:lvlJc w:val="left"/>
      <w:pPr>
        <w:ind w:left="0" w:firstLine="0"/>
      </w:pPr>
    </w:lvl>
  </w:abstractNum>
  <w:abstractNum w:abstractNumId="16">
    <w:nsid w:val="DEABE1DB"/>
    <w:multiLevelType w:val="singleLevel"/>
    <w:tmpl w:val="DEABE1DB"/>
    <w:lvl w:ilvl="0">
      <w:start w:val="23"/>
      <w:numFmt w:val="decimal"/>
      <w:suff w:val="space"/>
      <w:lvlText w:val="%1."/>
      <w:lvlJc w:val="left"/>
      <w:pPr>
        <w:ind w:left="0" w:firstLine="0"/>
      </w:pPr>
    </w:lvl>
  </w:abstractNum>
  <w:abstractNum w:abstractNumId="17">
    <w:nsid w:val="E9F409F6"/>
    <w:multiLevelType w:val="singleLevel"/>
    <w:tmpl w:val="E9F409F6"/>
    <w:lvl w:ilvl="0">
      <w:start w:val="1"/>
      <w:numFmt w:val="decimal"/>
      <w:suff w:val="nothing"/>
      <w:lvlText w:val="%1、"/>
      <w:lvlJc w:val="left"/>
    </w:lvl>
  </w:abstractNum>
  <w:abstractNum w:abstractNumId="18">
    <w:nsid w:val="F07EB886"/>
    <w:multiLevelType w:val="singleLevel"/>
    <w:tmpl w:val="F07EB886"/>
    <w:lvl w:ilvl="0">
      <w:start w:val="1"/>
      <w:numFmt w:val="decimal"/>
      <w:suff w:val="nothing"/>
      <w:lvlText w:val="%1、"/>
      <w:lvlJc w:val="left"/>
    </w:lvl>
  </w:abstractNum>
  <w:abstractNum w:abstractNumId="19">
    <w:nsid w:val="FE9B4520"/>
    <w:multiLevelType w:val="singleLevel"/>
    <w:tmpl w:val="FE9B4520"/>
    <w:lvl w:ilvl="0">
      <w:start w:val="1"/>
      <w:numFmt w:val="decimal"/>
      <w:suff w:val="nothing"/>
      <w:lvlText w:val="%1、"/>
      <w:lvlJc w:val="left"/>
    </w:lvl>
  </w:abstractNum>
  <w:abstractNum w:abstractNumId="20">
    <w:nsid w:val="FFEFC674"/>
    <w:multiLevelType w:val="singleLevel"/>
    <w:tmpl w:val="FFEFC674"/>
    <w:lvl w:ilvl="0">
      <w:start w:val="1"/>
      <w:numFmt w:val="decimal"/>
      <w:suff w:val="nothing"/>
      <w:lvlText w:val="（%1）"/>
      <w:lvlJc w:val="left"/>
      <w:pPr>
        <w:ind w:left="0" w:firstLine="0"/>
      </w:pPr>
    </w:lvl>
  </w:abstractNum>
  <w:abstractNum w:abstractNumId="21">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062A919E"/>
    <w:multiLevelType w:val="singleLevel"/>
    <w:tmpl w:val="062A919E"/>
    <w:lvl w:ilvl="0">
      <w:start w:val="1"/>
      <w:numFmt w:val="decimal"/>
      <w:suff w:val="nothing"/>
      <w:lvlText w:val="%1、"/>
      <w:lvlJc w:val="left"/>
    </w:lvl>
  </w:abstractNum>
  <w:abstractNum w:abstractNumId="23">
    <w:nsid w:val="0D20119E"/>
    <w:multiLevelType w:val="singleLevel"/>
    <w:tmpl w:val="0D20119E"/>
    <w:lvl w:ilvl="0">
      <w:start w:val="1"/>
      <w:numFmt w:val="decimal"/>
      <w:suff w:val="nothing"/>
      <w:lvlText w:val="%1、"/>
      <w:lvlJc w:val="left"/>
    </w:lvl>
  </w:abstractNum>
  <w:abstractNum w:abstractNumId="2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5">
    <w:nsid w:val="1BC458A8"/>
    <w:multiLevelType w:val="singleLevel"/>
    <w:tmpl w:val="1BC458A8"/>
    <w:lvl w:ilvl="0">
      <w:start w:val="1"/>
      <w:numFmt w:val="decimal"/>
      <w:suff w:val="nothing"/>
      <w:lvlText w:val="%1、"/>
      <w:lvlJc w:val="left"/>
    </w:lvl>
  </w:abstractNum>
  <w:abstractNum w:abstractNumId="26">
    <w:nsid w:val="22C6F630"/>
    <w:multiLevelType w:val="singleLevel"/>
    <w:tmpl w:val="22C6F630"/>
    <w:lvl w:ilvl="0">
      <w:start w:val="1"/>
      <w:numFmt w:val="decimal"/>
      <w:suff w:val="nothing"/>
      <w:lvlText w:val="%1、"/>
      <w:lvlJc w:val="left"/>
    </w:lvl>
  </w:abstractNum>
  <w:abstractNum w:abstractNumId="2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8">
    <w:nsid w:val="2FC9F084"/>
    <w:multiLevelType w:val="singleLevel"/>
    <w:tmpl w:val="2FC9F084"/>
    <w:lvl w:ilvl="0">
      <w:start w:val="1"/>
      <w:numFmt w:val="decimal"/>
      <w:suff w:val="nothing"/>
      <w:lvlText w:val="%1、"/>
      <w:lvlJc w:val="left"/>
    </w:lvl>
  </w:abstractNum>
  <w:abstractNum w:abstractNumId="2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09FB1C"/>
    <w:multiLevelType w:val="singleLevel"/>
    <w:tmpl w:val="3C09FB1C"/>
    <w:lvl w:ilvl="0">
      <w:start w:val="1"/>
      <w:numFmt w:val="decimal"/>
      <w:suff w:val="nothing"/>
      <w:lvlText w:val="%1、"/>
      <w:lvlJc w:val="left"/>
    </w:lvl>
  </w:abstractNum>
  <w:abstractNum w:abstractNumId="31">
    <w:nsid w:val="4B8B4D95"/>
    <w:multiLevelType w:val="singleLevel"/>
    <w:tmpl w:val="4B8B4D95"/>
    <w:lvl w:ilvl="0">
      <w:start w:val="1"/>
      <w:numFmt w:val="decimal"/>
      <w:suff w:val="nothing"/>
      <w:lvlText w:val="%1、"/>
      <w:lvlJc w:val="left"/>
    </w:lvl>
  </w:abstractNum>
  <w:abstractNum w:abstractNumId="3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4">
    <w:nsid w:val="4F460D90"/>
    <w:multiLevelType w:val="singleLevel"/>
    <w:tmpl w:val="4F460D90"/>
    <w:lvl w:ilvl="0">
      <w:start w:val="1"/>
      <w:numFmt w:val="decimal"/>
      <w:suff w:val="nothing"/>
      <w:lvlText w:val="%1、"/>
      <w:lvlJc w:val="left"/>
    </w:lvl>
  </w:abstractNum>
  <w:abstractNum w:abstractNumId="35">
    <w:nsid w:val="50F4ADBB"/>
    <w:multiLevelType w:val="singleLevel"/>
    <w:tmpl w:val="50F4ADBB"/>
    <w:lvl w:ilvl="0">
      <w:start w:val="1"/>
      <w:numFmt w:val="decimal"/>
      <w:suff w:val="nothing"/>
      <w:lvlText w:val="%1、"/>
      <w:lvlJc w:val="left"/>
    </w:lvl>
  </w:abstractNum>
  <w:abstractNum w:abstractNumId="36">
    <w:nsid w:val="51556028"/>
    <w:multiLevelType w:val="singleLevel"/>
    <w:tmpl w:val="51556028"/>
    <w:lvl w:ilvl="0">
      <w:start w:val="1"/>
      <w:numFmt w:val="decimal"/>
      <w:suff w:val="nothing"/>
      <w:lvlText w:val="%1、"/>
      <w:lvlJc w:val="left"/>
    </w:lvl>
  </w:abstractNum>
  <w:abstractNum w:abstractNumId="3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E570C6F"/>
    <w:multiLevelType w:val="singleLevel"/>
    <w:tmpl w:val="6E570C6F"/>
    <w:lvl w:ilvl="0">
      <w:start w:val="1"/>
      <w:numFmt w:val="decimal"/>
      <w:suff w:val="nothing"/>
      <w:lvlText w:val="%1、"/>
      <w:lvlJc w:val="left"/>
    </w:lvl>
  </w:abstractNum>
  <w:abstractNum w:abstractNumId="4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1">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2">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3">
    <w:nsid w:val="79B63A90"/>
    <w:multiLevelType w:val="singleLevel"/>
    <w:tmpl w:val="79B63A90"/>
    <w:lvl w:ilvl="0">
      <w:start w:val="2"/>
      <w:numFmt w:val="decimal"/>
      <w:suff w:val="nothing"/>
      <w:lvlText w:val="%1、"/>
      <w:lvlJc w:val="left"/>
    </w:lvl>
  </w:abstractNum>
  <w:abstractNum w:abstractNumId="44">
    <w:nsid w:val="7A0F6431"/>
    <w:multiLevelType w:val="singleLevel"/>
    <w:tmpl w:val="7A0F6431"/>
    <w:lvl w:ilvl="0">
      <w:start w:val="1"/>
      <w:numFmt w:val="decimal"/>
      <w:suff w:val="space"/>
      <w:lvlText w:val="%1."/>
      <w:lvlJc w:val="left"/>
      <w:pPr>
        <w:ind w:left="0" w:firstLine="0"/>
      </w:pPr>
    </w:lvl>
  </w:abstractNum>
  <w:num w:numId="1">
    <w:abstractNumId w:val="40"/>
  </w:num>
  <w:num w:numId="2">
    <w:abstractNumId w:val="3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41"/>
  </w:num>
  <w:num w:numId="6">
    <w:abstractNumId w:val="27"/>
  </w:num>
  <w:num w:numId="7">
    <w:abstractNumId w:val="21"/>
  </w:num>
  <w:num w:numId="8">
    <w:abstractNumId w:val="33"/>
  </w:num>
  <w:num w:numId="9">
    <w:abstractNumId w:val="37"/>
  </w:num>
  <w:num w:numId="10">
    <w:abstractNumId w:val="42"/>
  </w:num>
  <w:num w:numId="11">
    <w:abstractNumId w:val="29"/>
  </w:num>
  <w:num w:numId="12">
    <w:abstractNumId w:val="24"/>
  </w:num>
  <w:num w:numId="13">
    <w:abstractNumId w:val="44"/>
    <w:lvlOverride w:ilvl="0">
      <w:startOverride w:val="1"/>
    </w:lvlOverride>
  </w:num>
  <w:num w:numId="14">
    <w:abstractNumId w:val="12"/>
    <w:lvlOverride w:ilvl="0">
      <w:startOverride w:val="1"/>
    </w:lvlOverride>
  </w:num>
  <w:num w:numId="15">
    <w:abstractNumId w:val="20"/>
    <w:lvlOverride w:ilvl="0">
      <w:startOverride w:val="1"/>
    </w:lvlOverride>
  </w:num>
  <w:num w:numId="16">
    <w:abstractNumId w:val="15"/>
    <w:lvlOverride w:ilvl="0">
      <w:startOverride w:val="2"/>
    </w:lvlOverride>
  </w:num>
  <w:num w:numId="17">
    <w:abstractNumId w:val="14"/>
    <w:lvlOverride w:ilvl="0">
      <w:startOverride w:val="6"/>
    </w:lvlOverride>
  </w:num>
  <w:num w:numId="18">
    <w:abstractNumId w:val="9"/>
    <w:lvlOverride w:ilvl="0">
      <w:startOverride w:val="16"/>
    </w:lvlOverride>
  </w:num>
  <w:num w:numId="19">
    <w:abstractNumId w:val="16"/>
    <w:lvlOverride w:ilvl="0">
      <w:startOverride w:val="23"/>
    </w:lvlOverride>
  </w:num>
  <w:num w:numId="20">
    <w:abstractNumId w:val="43"/>
  </w:num>
  <w:num w:numId="21">
    <w:abstractNumId w:val="5"/>
  </w:num>
  <w:num w:numId="22">
    <w:abstractNumId w:val="39"/>
  </w:num>
  <w:num w:numId="23">
    <w:abstractNumId w:val="4"/>
  </w:num>
  <w:num w:numId="24">
    <w:abstractNumId w:val="8"/>
  </w:num>
  <w:num w:numId="25">
    <w:abstractNumId w:val="18"/>
  </w:num>
  <w:num w:numId="26">
    <w:abstractNumId w:val="26"/>
  </w:num>
  <w:num w:numId="27">
    <w:abstractNumId w:val="0"/>
  </w:num>
  <w:num w:numId="28">
    <w:abstractNumId w:val="1"/>
  </w:num>
  <w:num w:numId="29">
    <w:abstractNumId w:val="3"/>
  </w:num>
  <w:num w:numId="30">
    <w:abstractNumId w:val="28"/>
  </w:num>
  <w:num w:numId="31">
    <w:abstractNumId w:val="23"/>
  </w:num>
  <w:num w:numId="32">
    <w:abstractNumId w:val="11"/>
  </w:num>
  <w:num w:numId="33">
    <w:abstractNumId w:val="13"/>
  </w:num>
  <w:num w:numId="34">
    <w:abstractNumId w:val="31"/>
  </w:num>
  <w:num w:numId="35">
    <w:abstractNumId w:val="36"/>
  </w:num>
  <w:num w:numId="36">
    <w:abstractNumId w:val="25"/>
  </w:num>
  <w:num w:numId="37">
    <w:abstractNumId w:val="22"/>
  </w:num>
  <w:num w:numId="38">
    <w:abstractNumId w:val="2"/>
  </w:num>
  <w:num w:numId="39">
    <w:abstractNumId w:val="17"/>
  </w:num>
  <w:num w:numId="40">
    <w:abstractNumId w:val="30"/>
  </w:num>
  <w:num w:numId="41">
    <w:abstractNumId w:val="6"/>
  </w:num>
  <w:num w:numId="42">
    <w:abstractNumId w:val="10"/>
  </w:num>
  <w:num w:numId="43">
    <w:abstractNumId w:val="19"/>
  </w:num>
  <w:num w:numId="44">
    <w:abstractNumId w:val="34"/>
  </w:num>
  <w:num w:numId="45">
    <w:abstractNumId w:val="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0EF3"/>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6247"/>
    <w:rsid w:val="000671A1"/>
    <w:rsid w:val="000679A9"/>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3E06"/>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36DF"/>
    <w:rsid w:val="001853CF"/>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10AB"/>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14E2"/>
    <w:rsid w:val="00233239"/>
    <w:rsid w:val="00233359"/>
    <w:rsid w:val="002338B5"/>
    <w:rsid w:val="00235990"/>
    <w:rsid w:val="00236AAD"/>
    <w:rsid w:val="00241EDA"/>
    <w:rsid w:val="00242789"/>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67418"/>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5A58"/>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1015A"/>
    <w:rsid w:val="0031086D"/>
    <w:rsid w:val="00316B19"/>
    <w:rsid w:val="0031764A"/>
    <w:rsid w:val="00321DA5"/>
    <w:rsid w:val="00322EA4"/>
    <w:rsid w:val="00323692"/>
    <w:rsid w:val="003244C9"/>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0A61"/>
    <w:rsid w:val="00361368"/>
    <w:rsid w:val="00363BA4"/>
    <w:rsid w:val="00363D42"/>
    <w:rsid w:val="00363F2E"/>
    <w:rsid w:val="00364265"/>
    <w:rsid w:val="003649A4"/>
    <w:rsid w:val="00364A88"/>
    <w:rsid w:val="00365B15"/>
    <w:rsid w:val="003663EE"/>
    <w:rsid w:val="00366C07"/>
    <w:rsid w:val="00366C53"/>
    <w:rsid w:val="003672D3"/>
    <w:rsid w:val="0037085F"/>
    <w:rsid w:val="00373CD3"/>
    <w:rsid w:val="00373EA5"/>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2F7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1EC2"/>
    <w:rsid w:val="004C3FCD"/>
    <w:rsid w:val="004C563F"/>
    <w:rsid w:val="004D302F"/>
    <w:rsid w:val="004D5061"/>
    <w:rsid w:val="004D5AE3"/>
    <w:rsid w:val="004D6293"/>
    <w:rsid w:val="004D6546"/>
    <w:rsid w:val="004E0B40"/>
    <w:rsid w:val="004E1A82"/>
    <w:rsid w:val="004E66AE"/>
    <w:rsid w:val="004F0E9E"/>
    <w:rsid w:val="004F0FC4"/>
    <w:rsid w:val="004F3B06"/>
    <w:rsid w:val="004F55DE"/>
    <w:rsid w:val="004F7B5C"/>
    <w:rsid w:val="00502349"/>
    <w:rsid w:val="00506CD1"/>
    <w:rsid w:val="0051062C"/>
    <w:rsid w:val="00512FAE"/>
    <w:rsid w:val="00513A4E"/>
    <w:rsid w:val="00513FFB"/>
    <w:rsid w:val="005201BE"/>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0DC7"/>
    <w:rsid w:val="005F1B3C"/>
    <w:rsid w:val="005F2890"/>
    <w:rsid w:val="005F297C"/>
    <w:rsid w:val="005F3161"/>
    <w:rsid w:val="005F3EB2"/>
    <w:rsid w:val="005F51DD"/>
    <w:rsid w:val="006001B2"/>
    <w:rsid w:val="00600615"/>
    <w:rsid w:val="006014DA"/>
    <w:rsid w:val="006036FE"/>
    <w:rsid w:val="006038D0"/>
    <w:rsid w:val="006108C5"/>
    <w:rsid w:val="00611A86"/>
    <w:rsid w:val="00612BD3"/>
    <w:rsid w:val="006168A9"/>
    <w:rsid w:val="00616B13"/>
    <w:rsid w:val="00616BCF"/>
    <w:rsid w:val="006174B5"/>
    <w:rsid w:val="00620130"/>
    <w:rsid w:val="00625361"/>
    <w:rsid w:val="00627C44"/>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044E"/>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1070B"/>
    <w:rsid w:val="00712AB8"/>
    <w:rsid w:val="007236BA"/>
    <w:rsid w:val="007238DD"/>
    <w:rsid w:val="00723D02"/>
    <w:rsid w:val="00723D84"/>
    <w:rsid w:val="00724717"/>
    <w:rsid w:val="0072660C"/>
    <w:rsid w:val="00726FCD"/>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6A3"/>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8A7"/>
    <w:rsid w:val="007B7C1E"/>
    <w:rsid w:val="007C1D1B"/>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306D"/>
    <w:rsid w:val="008951B3"/>
    <w:rsid w:val="00895914"/>
    <w:rsid w:val="008963F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2D7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12C3"/>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40C3"/>
    <w:rsid w:val="00A64F8F"/>
    <w:rsid w:val="00A711EB"/>
    <w:rsid w:val="00A71203"/>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706"/>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0B26"/>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33E7"/>
    <w:rsid w:val="00BA404F"/>
    <w:rsid w:val="00BA438C"/>
    <w:rsid w:val="00BA48C0"/>
    <w:rsid w:val="00BA4E83"/>
    <w:rsid w:val="00BB14ED"/>
    <w:rsid w:val="00BB21E1"/>
    <w:rsid w:val="00BB4F9E"/>
    <w:rsid w:val="00BB5502"/>
    <w:rsid w:val="00BC29E1"/>
    <w:rsid w:val="00BC6742"/>
    <w:rsid w:val="00BC7122"/>
    <w:rsid w:val="00BC74D7"/>
    <w:rsid w:val="00BC7FD0"/>
    <w:rsid w:val="00BD0EA1"/>
    <w:rsid w:val="00BD11D6"/>
    <w:rsid w:val="00BD22B3"/>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67F1"/>
    <w:rsid w:val="00C46949"/>
    <w:rsid w:val="00C47BD7"/>
    <w:rsid w:val="00C5018C"/>
    <w:rsid w:val="00C53D13"/>
    <w:rsid w:val="00C54D24"/>
    <w:rsid w:val="00C55371"/>
    <w:rsid w:val="00C553EC"/>
    <w:rsid w:val="00C555A4"/>
    <w:rsid w:val="00C55658"/>
    <w:rsid w:val="00C611DD"/>
    <w:rsid w:val="00C61565"/>
    <w:rsid w:val="00C627B1"/>
    <w:rsid w:val="00C65D79"/>
    <w:rsid w:val="00C66604"/>
    <w:rsid w:val="00C67013"/>
    <w:rsid w:val="00C677B6"/>
    <w:rsid w:val="00C720A2"/>
    <w:rsid w:val="00C7230E"/>
    <w:rsid w:val="00C807DD"/>
    <w:rsid w:val="00C81144"/>
    <w:rsid w:val="00C81DB2"/>
    <w:rsid w:val="00C833FB"/>
    <w:rsid w:val="00C845EA"/>
    <w:rsid w:val="00C8474B"/>
    <w:rsid w:val="00C86C24"/>
    <w:rsid w:val="00C87E4D"/>
    <w:rsid w:val="00C9216D"/>
    <w:rsid w:val="00C9227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073D"/>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60FE"/>
    <w:rsid w:val="00D306A3"/>
    <w:rsid w:val="00D332C4"/>
    <w:rsid w:val="00D361ED"/>
    <w:rsid w:val="00D3773A"/>
    <w:rsid w:val="00D43D4D"/>
    <w:rsid w:val="00D43EC0"/>
    <w:rsid w:val="00D43F17"/>
    <w:rsid w:val="00D467C2"/>
    <w:rsid w:val="00D50D65"/>
    <w:rsid w:val="00D52036"/>
    <w:rsid w:val="00D529AD"/>
    <w:rsid w:val="00D52ECC"/>
    <w:rsid w:val="00D5488C"/>
    <w:rsid w:val="00D55003"/>
    <w:rsid w:val="00D55D73"/>
    <w:rsid w:val="00D562D9"/>
    <w:rsid w:val="00D56F27"/>
    <w:rsid w:val="00D57E7B"/>
    <w:rsid w:val="00D616C1"/>
    <w:rsid w:val="00D61DCD"/>
    <w:rsid w:val="00D61F06"/>
    <w:rsid w:val="00D6246B"/>
    <w:rsid w:val="00D63E4B"/>
    <w:rsid w:val="00D646D7"/>
    <w:rsid w:val="00D65941"/>
    <w:rsid w:val="00D6798F"/>
    <w:rsid w:val="00D718BE"/>
    <w:rsid w:val="00D71E21"/>
    <w:rsid w:val="00D73247"/>
    <w:rsid w:val="00D7519F"/>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575B1"/>
    <w:rsid w:val="00E578C5"/>
    <w:rsid w:val="00E60CAD"/>
    <w:rsid w:val="00E60CE4"/>
    <w:rsid w:val="00E61A77"/>
    <w:rsid w:val="00E63BD5"/>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FF6"/>
    <w:rsid w:val="00F510C9"/>
    <w:rsid w:val="00F5153B"/>
    <w:rsid w:val="00F51AD2"/>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1E26"/>
    <w:rsid w:val="00FA3457"/>
    <w:rsid w:val="00FA4865"/>
    <w:rsid w:val="00FA49FA"/>
    <w:rsid w:val="00FA54F1"/>
    <w:rsid w:val="00FA554D"/>
    <w:rsid w:val="00FA69CE"/>
    <w:rsid w:val="00FA74EE"/>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1EF"/>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rsid w:val="00E327E6"/>
    <w:rPr>
      <w:sz w:val="21"/>
      <w:szCs w:val="21"/>
    </w:rPr>
  </w:style>
  <w:style w:type="paragraph" w:styleId="ae">
    <w:name w:val="annotation text"/>
    <w:basedOn w:val="a"/>
    <w:link w:val="Char8"/>
    <w:uiPriority w:val="99"/>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rsid w:val="00E327E6"/>
    <w:rPr>
      <w:sz w:val="21"/>
      <w:szCs w:val="21"/>
    </w:rPr>
  </w:style>
  <w:style w:type="paragraph" w:styleId="ae">
    <w:name w:val="annotation text"/>
    <w:basedOn w:val="a"/>
    <w:link w:val="Char8"/>
    <w:uiPriority w:val="99"/>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7E3B-C440-4F4D-880C-17B316A7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81</Pages>
  <Words>7033</Words>
  <Characters>40093</Characters>
  <Application>Microsoft Office Word</Application>
  <DocSecurity>0</DocSecurity>
  <Lines>334</Lines>
  <Paragraphs>94</Paragraphs>
  <ScaleCrop>false</ScaleCrop>
  <Company>MS</Company>
  <LinksUpToDate>false</LinksUpToDate>
  <CharactersWithSpaces>47032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18</cp:revision>
  <cp:lastPrinted>2017-09-13T07:55:00Z</cp:lastPrinted>
  <dcterms:created xsi:type="dcterms:W3CDTF">2024-06-13T08:27:00Z</dcterms:created>
  <dcterms:modified xsi:type="dcterms:W3CDTF">2024-11-13T06:09:00Z</dcterms:modified>
</cp:coreProperties>
</file>